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AEE" w:rsidRPr="00716AEE" w:rsidRDefault="00716AEE" w:rsidP="00987825">
      <w:pPr>
        <w:tabs>
          <w:tab w:val="left" w:pos="9639"/>
        </w:tabs>
        <w:spacing w:after="0" w:line="240" w:lineRule="auto"/>
        <w:ind w:right="2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16AEE" w:rsidRPr="00716AEE" w:rsidRDefault="00987825" w:rsidP="00987825">
      <w:pPr>
        <w:tabs>
          <w:tab w:val="left" w:pos="9639"/>
        </w:tabs>
        <w:spacing w:after="0" w:line="240" w:lineRule="auto"/>
        <w:ind w:right="2" w:firstLine="552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Приложение</w:t>
      </w:r>
    </w:p>
    <w:p w:rsidR="00716AEE" w:rsidRPr="00716AEE" w:rsidRDefault="00A56DBB" w:rsidP="00987825">
      <w:pPr>
        <w:tabs>
          <w:tab w:val="left" w:pos="9639"/>
        </w:tabs>
        <w:spacing w:after="0" w:line="240" w:lineRule="auto"/>
        <w:ind w:right="2" w:firstLine="552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 постановлению</w:t>
      </w:r>
      <w:r w:rsidR="00716AEE" w:rsidRPr="00716AEE">
        <w:rPr>
          <w:rFonts w:ascii="Times New Roman" w:eastAsia="Calibri" w:hAnsi="Times New Roman" w:cs="Times New Roman"/>
          <w:sz w:val="28"/>
          <w:szCs w:val="28"/>
        </w:rPr>
        <w:t xml:space="preserve"> администрации</w:t>
      </w:r>
    </w:p>
    <w:p w:rsidR="00716AEE" w:rsidRPr="00716AEE" w:rsidRDefault="00716AEE" w:rsidP="00987825">
      <w:pPr>
        <w:spacing w:after="0" w:line="240" w:lineRule="auto"/>
        <w:ind w:right="2" w:firstLine="552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6AEE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716AEE" w:rsidRPr="00716AEE" w:rsidRDefault="00716AEE" w:rsidP="00987825">
      <w:pPr>
        <w:spacing w:after="0" w:line="240" w:lineRule="auto"/>
        <w:ind w:right="2" w:firstLine="552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6AEE">
        <w:rPr>
          <w:rFonts w:ascii="Times New Roman" w:eastAsia="Calibri" w:hAnsi="Times New Roman" w:cs="Times New Roman"/>
          <w:sz w:val="28"/>
          <w:szCs w:val="28"/>
        </w:rPr>
        <w:t>Славянский район</w:t>
      </w:r>
    </w:p>
    <w:p w:rsidR="00716AEE" w:rsidRDefault="00716AEE" w:rsidP="00987825">
      <w:pPr>
        <w:spacing w:after="0" w:line="240" w:lineRule="auto"/>
        <w:ind w:right="2" w:firstLine="552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6AEE">
        <w:rPr>
          <w:rFonts w:ascii="Times New Roman" w:eastAsia="Calibri" w:hAnsi="Times New Roman" w:cs="Times New Roman"/>
          <w:sz w:val="28"/>
          <w:szCs w:val="28"/>
        </w:rPr>
        <w:t>от _____________№_________</w:t>
      </w:r>
    </w:p>
    <w:p w:rsidR="00A56DBB" w:rsidRDefault="00A56DBB" w:rsidP="00987825">
      <w:pPr>
        <w:spacing w:after="0" w:line="240" w:lineRule="auto"/>
        <w:ind w:right="2" w:firstLine="552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56DBB" w:rsidRDefault="00A56DBB" w:rsidP="00987825">
      <w:pPr>
        <w:spacing w:after="0" w:line="240" w:lineRule="auto"/>
        <w:ind w:right="2" w:firstLine="552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«П</w:t>
      </w:r>
      <w:r w:rsidR="00987825">
        <w:rPr>
          <w:rFonts w:ascii="Times New Roman" w:eastAsia="Calibri" w:hAnsi="Times New Roman" w:cs="Times New Roman"/>
          <w:sz w:val="28"/>
          <w:szCs w:val="28"/>
        </w:rPr>
        <w:t>риложение</w:t>
      </w:r>
    </w:p>
    <w:p w:rsidR="00A56DBB" w:rsidRDefault="00A56DBB" w:rsidP="00987825">
      <w:pPr>
        <w:spacing w:after="0" w:line="240" w:lineRule="auto"/>
        <w:ind w:right="2" w:firstLine="552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56DBB" w:rsidRDefault="007D1B97" w:rsidP="00987825">
      <w:pPr>
        <w:spacing w:after="0" w:line="240" w:lineRule="auto"/>
        <w:ind w:right="2" w:firstLine="552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УТВЕРЖДЕНА</w:t>
      </w:r>
    </w:p>
    <w:p w:rsidR="00987825" w:rsidRDefault="00A56DBB" w:rsidP="00987825">
      <w:pPr>
        <w:spacing w:after="0" w:line="240" w:lineRule="auto"/>
        <w:ind w:right="2" w:firstLine="552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постановлением </w:t>
      </w:r>
      <w:r w:rsidR="008864FB">
        <w:rPr>
          <w:rFonts w:ascii="Times New Roman" w:eastAsia="Calibri" w:hAnsi="Times New Roman" w:cs="Times New Roman"/>
          <w:sz w:val="28"/>
          <w:szCs w:val="28"/>
        </w:rPr>
        <w:t xml:space="preserve"> администрации </w:t>
      </w:r>
    </w:p>
    <w:p w:rsidR="00A56DBB" w:rsidRDefault="00A56DBB" w:rsidP="00987825">
      <w:pPr>
        <w:spacing w:after="0" w:line="240" w:lineRule="auto"/>
        <w:ind w:right="2" w:firstLine="552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="008864FB">
        <w:rPr>
          <w:rFonts w:ascii="Times New Roman" w:eastAsia="Calibri" w:hAnsi="Times New Roman" w:cs="Times New Roman"/>
          <w:sz w:val="28"/>
          <w:szCs w:val="28"/>
        </w:rPr>
        <w:t xml:space="preserve">образования </w:t>
      </w:r>
    </w:p>
    <w:p w:rsidR="008864FB" w:rsidRDefault="008864FB" w:rsidP="00987825">
      <w:pPr>
        <w:spacing w:after="0" w:line="240" w:lineRule="auto"/>
        <w:ind w:right="2" w:firstLine="552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Славянский район </w:t>
      </w:r>
    </w:p>
    <w:p w:rsidR="008864FB" w:rsidRDefault="008864FB" w:rsidP="00987825">
      <w:pPr>
        <w:spacing w:after="0" w:line="240" w:lineRule="auto"/>
        <w:ind w:right="2" w:firstLine="552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 30</w:t>
      </w:r>
      <w:r w:rsidR="00987825">
        <w:rPr>
          <w:rFonts w:ascii="Times New Roman" w:eastAsia="Calibri" w:hAnsi="Times New Roman" w:cs="Times New Roman"/>
          <w:sz w:val="28"/>
          <w:szCs w:val="28"/>
        </w:rPr>
        <w:t xml:space="preserve"> ноября </w:t>
      </w:r>
      <w:r>
        <w:rPr>
          <w:rFonts w:ascii="Times New Roman" w:eastAsia="Calibri" w:hAnsi="Times New Roman" w:cs="Times New Roman"/>
          <w:sz w:val="28"/>
          <w:szCs w:val="28"/>
        </w:rPr>
        <w:t>2020</w:t>
      </w:r>
      <w:r w:rsidR="00987825">
        <w:rPr>
          <w:rFonts w:ascii="Times New Roman" w:eastAsia="Calibri" w:hAnsi="Times New Roman" w:cs="Times New Roman"/>
          <w:sz w:val="28"/>
          <w:szCs w:val="28"/>
        </w:rPr>
        <w:t xml:space="preserve"> г.</w:t>
      </w:r>
      <w:r w:rsidR="00A56DBB">
        <w:rPr>
          <w:rFonts w:ascii="Times New Roman" w:eastAsia="Calibri" w:hAnsi="Times New Roman" w:cs="Times New Roman"/>
          <w:sz w:val="28"/>
          <w:szCs w:val="28"/>
        </w:rPr>
        <w:t xml:space="preserve"> № 2695</w:t>
      </w:r>
    </w:p>
    <w:p w:rsidR="00A56DBB" w:rsidRDefault="00A56DBB" w:rsidP="00987825">
      <w:pPr>
        <w:spacing w:after="0" w:line="240" w:lineRule="auto"/>
        <w:ind w:right="2" w:firstLine="552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(в редакции постановления </w:t>
      </w:r>
      <w:proofErr w:type="gramEnd"/>
    </w:p>
    <w:p w:rsidR="00A56DBB" w:rsidRDefault="00A56DBB" w:rsidP="00987825">
      <w:pPr>
        <w:spacing w:after="0" w:line="240" w:lineRule="auto"/>
        <w:ind w:right="2" w:firstLine="552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proofErr w:type="gramEnd"/>
    </w:p>
    <w:p w:rsidR="00A56DBB" w:rsidRDefault="00A56DBB" w:rsidP="00987825">
      <w:pPr>
        <w:spacing w:after="0" w:line="240" w:lineRule="auto"/>
        <w:ind w:right="2" w:firstLine="552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образования Славянский район </w:t>
      </w:r>
    </w:p>
    <w:p w:rsidR="00A56DBB" w:rsidRDefault="00A56DBB" w:rsidP="00987825">
      <w:pPr>
        <w:spacing w:after="0" w:line="240" w:lineRule="auto"/>
        <w:ind w:right="2" w:firstLine="552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от____________№_________)</w:t>
      </w:r>
    </w:p>
    <w:p w:rsidR="0049318B" w:rsidRDefault="0049318B" w:rsidP="008864FB">
      <w:pPr>
        <w:widowControl w:val="0"/>
        <w:tabs>
          <w:tab w:val="left" w:pos="6810"/>
        </w:tabs>
        <w:autoSpaceDE w:val="0"/>
        <w:autoSpaceDN w:val="0"/>
        <w:adjustRightInd w:val="0"/>
        <w:spacing w:after="0" w:line="240" w:lineRule="auto"/>
        <w:ind w:right="2"/>
        <w:rPr>
          <w:rFonts w:ascii="Times New Roman" w:eastAsia="Calibri" w:hAnsi="Times New Roman" w:cs="Times New Roman"/>
          <w:sz w:val="28"/>
          <w:szCs w:val="28"/>
        </w:rPr>
      </w:pPr>
    </w:p>
    <w:p w:rsidR="00A56DBB" w:rsidRPr="00716AEE" w:rsidRDefault="00A56DBB" w:rsidP="008864FB">
      <w:pPr>
        <w:widowControl w:val="0"/>
        <w:tabs>
          <w:tab w:val="left" w:pos="6810"/>
        </w:tabs>
        <w:autoSpaceDE w:val="0"/>
        <w:autoSpaceDN w:val="0"/>
        <w:adjustRightInd w:val="0"/>
        <w:spacing w:after="0" w:line="240" w:lineRule="auto"/>
        <w:ind w:right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6AEE" w:rsidRPr="00716AEE" w:rsidRDefault="00716AEE" w:rsidP="00716AE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AE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ПРОГРАММА</w:t>
      </w:r>
    </w:p>
    <w:p w:rsidR="00716AEE" w:rsidRPr="00E96E54" w:rsidRDefault="00716AEE" w:rsidP="0042017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16AEE">
        <w:rPr>
          <w:rFonts w:ascii="Times New Roman" w:eastAsia="Calibri" w:hAnsi="Times New Roman" w:cs="Times New Roman"/>
          <w:sz w:val="28"/>
          <w:szCs w:val="28"/>
        </w:rPr>
        <w:t>«</w:t>
      </w:r>
      <w:r w:rsidR="00420173">
        <w:rPr>
          <w:rFonts w:ascii="Times New Roman" w:eastAsia="Calibri" w:hAnsi="Times New Roman" w:cs="Times New Roman"/>
          <w:sz w:val="28"/>
          <w:szCs w:val="28"/>
        </w:rPr>
        <w:t xml:space="preserve">Развитие торговли </w:t>
      </w:r>
      <w:r w:rsidR="00E96E54">
        <w:rPr>
          <w:rFonts w:ascii="Times New Roman" w:eastAsia="Calibri" w:hAnsi="Times New Roman" w:cs="Times New Roman"/>
          <w:sz w:val="28"/>
          <w:szCs w:val="28"/>
        </w:rPr>
        <w:t>в муниципальном образовании</w:t>
      </w:r>
    </w:p>
    <w:p w:rsidR="00716AEE" w:rsidRPr="00E96E54" w:rsidRDefault="00340A15" w:rsidP="00716AE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96E54">
        <w:rPr>
          <w:rFonts w:ascii="Times New Roman" w:eastAsia="Calibri" w:hAnsi="Times New Roman" w:cs="Times New Roman"/>
          <w:sz w:val="28"/>
          <w:szCs w:val="28"/>
        </w:rPr>
        <w:t>Славянский</w:t>
      </w:r>
      <w:r w:rsidR="00716AEE" w:rsidRPr="00E96E54">
        <w:rPr>
          <w:rFonts w:ascii="Times New Roman" w:eastAsia="Calibri" w:hAnsi="Times New Roman" w:cs="Times New Roman"/>
          <w:sz w:val="28"/>
          <w:szCs w:val="28"/>
        </w:rPr>
        <w:t xml:space="preserve"> район» </w:t>
      </w:r>
    </w:p>
    <w:p w:rsidR="00716AEE" w:rsidRPr="00716AEE" w:rsidRDefault="00716AEE" w:rsidP="00716AE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6AEE" w:rsidRPr="00716AEE" w:rsidRDefault="00716AEE" w:rsidP="00716AE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AEE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</w:t>
      </w:r>
    </w:p>
    <w:p w:rsidR="00716AEE" w:rsidRPr="00716AEE" w:rsidRDefault="00716AEE" w:rsidP="00716AE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A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программы </w:t>
      </w:r>
    </w:p>
    <w:p w:rsidR="00716AEE" w:rsidRPr="00716AEE" w:rsidRDefault="00716AEE" w:rsidP="00716AE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AE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Славянский район</w:t>
      </w:r>
    </w:p>
    <w:p w:rsidR="00420173" w:rsidRPr="00716AEE" w:rsidRDefault="00420173" w:rsidP="0042017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16AEE">
        <w:rPr>
          <w:rFonts w:ascii="Times New Roman" w:eastAsia="Calibri" w:hAnsi="Times New Roman" w:cs="Times New Roman"/>
          <w:sz w:val="28"/>
          <w:szCs w:val="28"/>
        </w:rPr>
        <w:t>«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Развитие торговли </w:t>
      </w:r>
      <w:r w:rsidR="00E96E54">
        <w:rPr>
          <w:rFonts w:ascii="Times New Roman" w:eastAsia="Calibri" w:hAnsi="Times New Roman" w:cs="Times New Roman"/>
          <w:sz w:val="28"/>
          <w:szCs w:val="28"/>
        </w:rPr>
        <w:t>в муниципальном</w:t>
      </w:r>
      <w:r w:rsidRPr="00716AEE">
        <w:rPr>
          <w:rFonts w:ascii="Times New Roman" w:eastAsia="Calibri" w:hAnsi="Times New Roman" w:cs="Times New Roman"/>
          <w:sz w:val="28"/>
          <w:szCs w:val="28"/>
        </w:rPr>
        <w:t xml:space="preserve"> образовани</w:t>
      </w:r>
      <w:r w:rsidR="00E96E54">
        <w:rPr>
          <w:rFonts w:ascii="Times New Roman" w:eastAsia="Calibri" w:hAnsi="Times New Roman" w:cs="Times New Roman"/>
          <w:sz w:val="28"/>
          <w:szCs w:val="28"/>
        </w:rPr>
        <w:t>и</w:t>
      </w:r>
    </w:p>
    <w:p w:rsidR="00420173" w:rsidRPr="00716AEE" w:rsidRDefault="00420173" w:rsidP="0042017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Славянский</w:t>
      </w:r>
      <w:r w:rsidRPr="00716AEE">
        <w:rPr>
          <w:rFonts w:ascii="Times New Roman" w:eastAsia="Calibri" w:hAnsi="Times New Roman" w:cs="Times New Roman"/>
          <w:sz w:val="28"/>
          <w:szCs w:val="28"/>
        </w:rPr>
        <w:t xml:space="preserve"> район» </w:t>
      </w:r>
    </w:p>
    <w:p w:rsidR="00716AEE" w:rsidRPr="00716AEE" w:rsidRDefault="00716AEE" w:rsidP="00716AEE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3"/>
        <w:gridCol w:w="6061"/>
      </w:tblGrid>
      <w:tr w:rsidR="00716AEE" w:rsidRPr="00716AEE" w:rsidTr="0017613C">
        <w:trPr>
          <w:trHeight w:val="993"/>
        </w:trPr>
        <w:tc>
          <w:tcPr>
            <w:tcW w:w="3793" w:type="dxa"/>
          </w:tcPr>
          <w:p w:rsidR="00716AEE" w:rsidRPr="00716AEE" w:rsidRDefault="00716AEE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6A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Координатор муниципальной программы </w:t>
            </w:r>
          </w:p>
        </w:tc>
        <w:tc>
          <w:tcPr>
            <w:tcW w:w="6061" w:type="dxa"/>
          </w:tcPr>
          <w:p w:rsidR="00716AEE" w:rsidRDefault="00716AEE" w:rsidP="00A65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6A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Управление </w:t>
            </w:r>
            <w:r w:rsidR="0028001E">
              <w:rPr>
                <w:rFonts w:ascii="Times New Roman" w:eastAsia="Calibri" w:hAnsi="Times New Roman" w:cs="Times New Roman"/>
                <w:sz w:val="28"/>
                <w:szCs w:val="28"/>
              </w:rPr>
              <w:t>по торговле и защите прав потреб</w:t>
            </w:r>
            <w:r w:rsidR="0028001E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="0028001E">
              <w:rPr>
                <w:rFonts w:ascii="Times New Roman" w:eastAsia="Calibri" w:hAnsi="Times New Roman" w:cs="Times New Roman"/>
                <w:sz w:val="28"/>
                <w:szCs w:val="28"/>
              </w:rPr>
              <w:t>телей</w:t>
            </w:r>
            <w:r w:rsidRPr="00716A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администрации муниципального образ</w:t>
            </w:r>
            <w:r w:rsidRPr="00716AEE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716AEE">
              <w:rPr>
                <w:rFonts w:ascii="Times New Roman" w:eastAsia="Calibri" w:hAnsi="Times New Roman" w:cs="Times New Roman"/>
                <w:sz w:val="28"/>
                <w:szCs w:val="28"/>
              </w:rPr>
              <w:t>вания Славянский район</w:t>
            </w:r>
          </w:p>
          <w:p w:rsidR="00815BE8" w:rsidRPr="00716AEE" w:rsidRDefault="00815BE8" w:rsidP="00A65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25B28" w:rsidRPr="00716AEE" w:rsidTr="00325B28">
        <w:trPr>
          <w:trHeight w:val="515"/>
        </w:trPr>
        <w:tc>
          <w:tcPr>
            <w:tcW w:w="3793" w:type="dxa"/>
          </w:tcPr>
          <w:p w:rsidR="00325B28" w:rsidRPr="00716AEE" w:rsidRDefault="00325B28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Координаторы подпрограмм </w:t>
            </w:r>
          </w:p>
        </w:tc>
        <w:tc>
          <w:tcPr>
            <w:tcW w:w="6061" w:type="dxa"/>
          </w:tcPr>
          <w:p w:rsidR="00325B28" w:rsidRDefault="00325B28" w:rsidP="00A65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Не предусмотрены </w:t>
            </w:r>
          </w:p>
          <w:p w:rsidR="00815BE8" w:rsidRPr="00716AEE" w:rsidRDefault="00815BE8" w:rsidP="00A65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16AEE" w:rsidRPr="00716AEE" w:rsidTr="0017613C">
        <w:trPr>
          <w:trHeight w:val="685"/>
        </w:trPr>
        <w:tc>
          <w:tcPr>
            <w:tcW w:w="3793" w:type="dxa"/>
          </w:tcPr>
          <w:p w:rsidR="00716AEE" w:rsidRPr="00716AEE" w:rsidRDefault="00716AEE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6A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Участники </w:t>
            </w:r>
            <w:proofErr w:type="gramStart"/>
            <w:r w:rsidRPr="00716AEE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муниципальной</w:t>
            </w:r>
            <w:proofErr w:type="gramEnd"/>
          </w:p>
          <w:p w:rsidR="00716AEE" w:rsidRPr="00716AEE" w:rsidRDefault="00716AEE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6AEE">
              <w:rPr>
                <w:rFonts w:ascii="Times New Roman" w:eastAsia="Calibri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061" w:type="dxa"/>
          </w:tcPr>
          <w:p w:rsidR="00716AEE" w:rsidRDefault="00716AEE" w:rsidP="00A65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A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муниципального образования Славянский район, </w:t>
            </w:r>
            <w:r w:rsidR="00A65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субъекты торговой деятел</w:t>
            </w:r>
            <w:r w:rsidR="00A65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="00A65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ности</w:t>
            </w:r>
            <w:r w:rsidR="002800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15BE8" w:rsidRPr="00716AEE" w:rsidRDefault="00815BE8" w:rsidP="00A65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25B28" w:rsidRPr="00716AEE" w:rsidTr="0017613C">
        <w:trPr>
          <w:trHeight w:val="685"/>
        </w:trPr>
        <w:tc>
          <w:tcPr>
            <w:tcW w:w="3793" w:type="dxa"/>
          </w:tcPr>
          <w:p w:rsidR="00325B28" w:rsidRDefault="00325B28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Подпрограммы </w:t>
            </w:r>
          </w:p>
          <w:p w:rsidR="00325B28" w:rsidRDefault="00325B28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муниципальной программы </w:t>
            </w:r>
          </w:p>
          <w:p w:rsidR="00815BE8" w:rsidRPr="00716AEE" w:rsidRDefault="00815BE8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061" w:type="dxa"/>
          </w:tcPr>
          <w:p w:rsidR="00325B28" w:rsidRPr="00716AEE" w:rsidRDefault="00325B28" w:rsidP="00A65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 предусмотрены </w:t>
            </w:r>
          </w:p>
        </w:tc>
      </w:tr>
      <w:tr w:rsidR="00716AEE" w:rsidRPr="00716AEE" w:rsidTr="00F418C2">
        <w:trPr>
          <w:trHeight w:val="444"/>
        </w:trPr>
        <w:tc>
          <w:tcPr>
            <w:tcW w:w="3793" w:type="dxa"/>
            <w:shd w:val="clear" w:color="auto" w:fill="auto"/>
          </w:tcPr>
          <w:p w:rsidR="00325B28" w:rsidRPr="00F418C2" w:rsidRDefault="00716AEE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18C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Цели муниципальной </w:t>
            </w:r>
          </w:p>
          <w:p w:rsidR="00716AEE" w:rsidRPr="00F418C2" w:rsidRDefault="00716AEE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18C2">
              <w:rPr>
                <w:rFonts w:ascii="Times New Roman" w:eastAsia="Calibri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061" w:type="dxa"/>
            <w:shd w:val="clear" w:color="auto" w:fill="auto"/>
          </w:tcPr>
          <w:p w:rsidR="00F418C2" w:rsidRPr="00F418C2" w:rsidRDefault="000D74F8" w:rsidP="00F418C2">
            <w:pPr>
              <w:pStyle w:val="aa"/>
              <w:numPr>
                <w:ilvl w:val="0"/>
                <w:numId w:val="10"/>
              </w:numPr>
              <w:tabs>
                <w:tab w:val="left" w:pos="321"/>
              </w:tabs>
              <w:autoSpaceDE w:val="0"/>
              <w:autoSpaceDN w:val="0"/>
              <w:adjustRightInd w:val="0"/>
              <w:spacing w:after="0" w:line="240" w:lineRule="auto"/>
              <w:ind w:left="38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8C2">
              <w:rPr>
                <w:rFonts w:ascii="Times New Roman" w:hAnsi="Times New Roman" w:cs="Times New Roman"/>
                <w:sz w:val="28"/>
                <w:szCs w:val="28"/>
              </w:rPr>
              <w:t>регулирование торговой деятельности со ст</w:t>
            </w:r>
            <w:r w:rsidRPr="00F418C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418C2">
              <w:rPr>
                <w:rFonts w:ascii="Times New Roman" w:hAnsi="Times New Roman" w:cs="Times New Roman"/>
                <w:sz w:val="28"/>
                <w:szCs w:val="28"/>
              </w:rPr>
              <w:t>роны органов местного самоуправления в соо</w:t>
            </w:r>
            <w:r w:rsidRPr="00F418C2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F418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ветствии с законодательством Российской Ф</w:t>
            </w:r>
            <w:r w:rsidRPr="00F418C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418C2">
              <w:rPr>
                <w:rFonts w:ascii="Times New Roman" w:hAnsi="Times New Roman" w:cs="Times New Roman"/>
                <w:sz w:val="28"/>
                <w:szCs w:val="28"/>
              </w:rPr>
              <w:t>дерации, включая поддержку товаропроизвод</w:t>
            </w:r>
            <w:r w:rsidRPr="00F418C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418C2">
              <w:rPr>
                <w:rFonts w:ascii="Times New Roman" w:hAnsi="Times New Roman" w:cs="Times New Roman"/>
                <w:sz w:val="28"/>
                <w:szCs w:val="28"/>
              </w:rPr>
              <w:t>телей и развитие социально значимых видов торговой деятельности;</w:t>
            </w:r>
            <w:r w:rsidR="00F418C2" w:rsidRPr="00F418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D74F8" w:rsidRPr="00F418C2" w:rsidRDefault="00F418C2" w:rsidP="00293A3F">
            <w:pPr>
              <w:pStyle w:val="aa"/>
              <w:numPr>
                <w:ilvl w:val="0"/>
                <w:numId w:val="10"/>
              </w:numPr>
              <w:tabs>
                <w:tab w:val="left" w:pos="321"/>
              </w:tabs>
              <w:autoSpaceDE w:val="0"/>
              <w:autoSpaceDN w:val="0"/>
              <w:adjustRightInd w:val="0"/>
              <w:spacing w:after="0" w:line="240" w:lineRule="auto"/>
              <w:ind w:left="38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8C2">
              <w:rPr>
                <w:rFonts w:ascii="Times New Roman" w:hAnsi="Times New Roman" w:cs="Times New Roman"/>
                <w:sz w:val="28"/>
                <w:szCs w:val="28"/>
              </w:rPr>
              <w:t>развитие потребительского рынка в Славя</w:t>
            </w:r>
            <w:r w:rsidRPr="00F418C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418C2">
              <w:rPr>
                <w:rFonts w:ascii="Times New Roman" w:hAnsi="Times New Roman" w:cs="Times New Roman"/>
                <w:sz w:val="28"/>
                <w:szCs w:val="28"/>
              </w:rPr>
              <w:t>ском районе;</w:t>
            </w:r>
          </w:p>
          <w:p w:rsidR="00495ED6" w:rsidRPr="00F418C2" w:rsidRDefault="00495ED6" w:rsidP="00293A3F">
            <w:pPr>
              <w:pStyle w:val="aa"/>
              <w:numPr>
                <w:ilvl w:val="0"/>
                <w:numId w:val="10"/>
              </w:numPr>
              <w:tabs>
                <w:tab w:val="left" w:pos="321"/>
              </w:tabs>
              <w:autoSpaceDE w:val="0"/>
              <w:autoSpaceDN w:val="0"/>
              <w:adjustRightInd w:val="0"/>
              <w:spacing w:after="0" w:line="240" w:lineRule="auto"/>
              <w:ind w:left="38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8C2">
              <w:rPr>
                <w:rFonts w:ascii="Times New Roman" w:hAnsi="Times New Roman" w:cs="Times New Roman"/>
                <w:sz w:val="28"/>
                <w:szCs w:val="28"/>
              </w:rPr>
              <w:t>повышение уровня и культуры торгового о</w:t>
            </w:r>
            <w:r w:rsidRPr="00F418C2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5E5FF9">
              <w:rPr>
                <w:rFonts w:ascii="Times New Roman" w:hAnsi="Times New Roman" w:cs="Times New Roman"/>
                <w:sz w:val="28"/>
                <w:szCs w:val="28"/>
              </w:rPr>
              <w:t>служивания.</w:t>
            </w:r>
          </w:p>
          <w:p w:rsidR="001A285A" w:rsidRPr="00506702" w:rsidRDefault="001A285A" w:rsidP="00F418C2">
            <w:pPr>
              <w:tabs>
                <w:tab w:val="left" w:pos="321"/>
              </w:tabs>
              <w:autoSpaceDE w:val="0"/>
              <w:autoSpaceDN w:val="0"/>
              <w:adjustRightInd w:val="0"/>
              <w:spacing w:after="0" w:line="240" w:lineRule="auto"/>
              <w:ind w:left="3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16AEE" w:rsidRPr="00716AEE" w:rsidTr="00325B28">
        <w:trPr>
          <w:trHeight w:val="444"/>
        </w:trPr>
        <w:tc>
          <w:tcPr>
            <w:tcW w:w="3793" w:type="dxa"/>
          </w:tcPr>
          <w:p w:rsidR="00716AEE" w:rsidRPr="00716AEE" w:rsidRDefault="00716AEE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6AE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Задачи муниципальной </w:t>
            </w:r>
          </w:p>
          <w:p w:rsidR="00716AEE" w:rsidRPr="00716AEE" w:rsidRDefault="00716AEE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6AEE">
              <w:rPr>
                <w:rFonts w:ascii="Times New Roman" w:eastAsia="Calibri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061" w:type="dxa"/>
          </w:tcPr>
          <w:p w:rsidR="007E59D4" w:rsidRPr="00293A3F" w:rsidRDefault="007E59D4" w:rsidP="00427BC6">
            <w:pPr>
              <w:pStyle w:val="aa"/>
              <w:numPr>
                <w:ilvl w:val="0"/>
                <w:numId w:val="1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38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A3F">
              <w:rPr>
                <w:rFonts w:ascii="Times New Roman" w:hAnsi="Times New Roman" w:cs="Times New Roman"/>
                <w:sz w:val="28"/>
                <w:szCs w:val="28"/>
              </w:rPr>
              <w:t>оказание мер государственной поддержки субъектам торговли, реализующим товары от</w:t>
            </w:r>
            <w:r w:rsidRPr="00293A3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93A3F">
              <w:rPr>
                <w:rFonts w:ascii="Times New Roman" w:hAnsi="Times New Roman" w:cs="Times New Roman"/>
                <w:sz w:val="28"/>
                <w:szCs w:val="28"/>
              </w:rPr>
              <w:t>чественного производства, органами местного самоуправления в рамках своей компетенции в соответствии с законодательством Российской Федерации;</w:t>
            </w:r>
          </w:p>
          <w:p w:rsidR="00572747" w:rsidRPr="00293A3F" w:rsidRDefault="00572747" w:rsidP="00427BC6">
            <w:pPr>
              <w:pStyle w:val="aa"/>
              <w:numPr>
                <w:ilvl w:val="0"/>
                <w:numId w:val="1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38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A3F">
              <w:rPr>
                <w:rFonts w:ascii="Times New Roman" w:hAnsi="Times New Roman" w:cs="Times New Roman"/>
                <w:sz w:val="28"/>
                <w:szCs w:val="28"/>
              </w:rPr>
              <w:t>достижение установленных нормативов м</w:t>
            </w:r>
            <w:r w:rsidRPr="00293A3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93A3F">
              <w:rPr>
                <w:rFonts w:ascii="Times New Roman" w:hAnsi="Times New Roman" w:cs="Times New Roman"/>
                <w:sz w:val="28"/>
                <w:szCs w:val="28"/>
              </w:rPr>
              <w:t>нимальной обеспеченности населения площ</w:t>
            </w:r>
            <w:r w:rsidRPr="00293A3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93A3F">
              <w:rPr>
                <w:rFonts w:ascii="Times New Roman" w:hAnsi="Times New Roman" w:cs="Times New Roman"/>
                <w:sz w:val="28"/>
                <w:szCs w:val="28"/>
              </w:rPr>
              <w:t>дью торговых объектов</w:t>
            </w:r>
            <w:r w:rsidR="00DE44A5" w:rsidRPr="00293A3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6225A" w:rsidRPr="00293A3F">
              <w:rPr>
                <w:rFonts w:ascii="Times New Roman" w:hAnsi="Times New Roman" w:cs="Times New Roman"/>
                <w:sz w:val="28"/>
                <w:szCs w:val="28"/>
              </w:rPr>
              <w:t xml:space="preserve"> включая сельские п</w:t>
            </w:r>
            <w:r w:rsidR="00B6225A" w:rsidRPr="00293A3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6225A" w:rsidRPr="00293A3F">
              <w:rPr>
                <w:rFonts w:ascii="Times New Roman" w:hAnsi="Times New Roman" w:cs="Times New Roman"/>
                <w:sz w:val="28"/>
                <w:szCs w:val="28"/>
              </w:rPr>
              <w:t>селения района</w:t>
            </w:r>
            <w:r w:rsidRPr="00293A3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E59D4" w:rsidRPr="00293A3F" w:rsidRDefault="007E59D4" w:rsidP="00427BC6">
            <w:pPr>
              <w:pStyle w:val="aa"/>
              <w:numPr>
                <w:ilvl w:val="0"/>
                <w:numId w:val="1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38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A3F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увеличения спроса на товары местных и российских производителей товаров;</w:t>
            </w:r>
          </w:p>
          <w:p w:rsidR="005F625C" w:rsidRPr="00293A3F" w:rsidRDefault="005F625C" w:rsidP="00427BC6">
            <w:pPr>
              <w:pStyle w:val="aa"/>
              <w:numPr>
                <w:ilvl w:val="0"/>
                <w:numId w:val="1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38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A3F">
              <w:rPr>
                <w:rFonts w:ascii="Times New Roman" w:eastAsia="Calibri" w:hAnsi="Times New Roman" w:cs="Times New Roman"/>
                <w:sz w:val="28"/>
                <w:szCs w:val="28"/>
              </w:rPr>
              <w:t>стимулирование деловой активности и пов</w:t>
            </w:r>
            <w:r w:rsidRPr="00293A3F">
              <w:rPr>
                <w:rFonts w:ascii="Times New Roman" w:eastAsia="Calibri" w:hAnsi="Times New Roman" w:cs="Times New Roman"/>
                <w:sz w:val="28"/>
                <w:szCs w:val="28"/>
              </w:rPr>
              <w:t>ы</w:t>
            </w:r>
            <w:r w:rsidRPr="00293A3F">
              <w:rPr>
                <w:rFonts w:ascii="Times New Roman" w:eastAsia="Calibri" w:hAnsi="Times New Roman" w:cs="Times New Roman"/>
                <w:sz w:val="28"/>
                <w:szCs w:val="28"/>
              </w:rPr>
              <w:t>шение конкуренции в сфере торговой деятел</w:t>
            </w:r>
            <w:r w:rsidRPr="00293A3F">
              <w:rPr>
                <w:rFonts w:ascii="Times New Roman" w:eastAsia="Calibri" w:hAnsi="Times New Roman" w:cs="Times New Roman"/>
                <w:sz w:val="28"/>
                <w:szCs w:val="28"/>
              </w:rPr>
              <w:t>ь</w:t>
            </w:r>
            <w:r w:rsidRPr="00293A3F">
              <w:rPr>
                <w:rFonts w:ascii="Times New Roman" w:eastAsia="Calibri" w:hAnsi="Times New Roman" w:cs="Times New Roman"/>
                <w:sz w:val="28"/>
                <w:szCs w:val="28"/>
              </w:rPr>
              <w:t>ности;</w:t>
            </w:r>
          </w:p>
          <w:p w:rsidR="001A285A" w:rsidRPr="003B2BA8" w:rsidRDefault="007E59D4" w:rsidP="00427BC6">
            <w:pPr>
              <w:pStyle w:val="aa"/>
              <w:numPr>
                <w:ilvl w:val="0"/>
                <w:numId w:val="1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38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A3F">
              <w:rPr>
                <w:rFonts w:ascii="Times New Roman" w:hAnsi="Times New Roman" w:cs="Times New Roman"/>
                <w:sz w:val="28"/>
                <w:szCs w:val="28"/>
              </w:rPr>
              <w:t>повышение доступности товаров для насел</w:t>
            </w:r>
            <w:r w:rsidRPr="00293A3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93A3F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r w:rsidR="003B2B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16AEE" w:rsidRPr="00716AEE" w:rsidTr="003B2BA8">
        <w:trPr>
          <w:trHeight w:val="714"/>
        </w:trPr>
        <w:tc>
          <w:tcPr>
            <w:tcW w:w="3793" w:type="dxa"/>
          </w:tcPr>
          <w:p w:rsidR="00325B28" w:rsidRDefault="00716AEE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6A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Перечень </w:t>
            </w:r>
            <w:proofErr w:type="gramStart"/>
            <w:r w:rsidRPr="00716AEE">
              <w:rPr>
                <w:rFonts w:ascii="Times New Roman" w:eastAsia="Calibri" w:hAnsi="Times New Roman" w:cs="Times New Roman"/>
                <w:sz w:val="28"/>
                <w:szCs w:val="28"/>
              </w:rPr>
              <w:t>целевых</w:t>
            </w:r>
            <w:proofErr w:type="gramEnd"/>
            <w:r w:rsidRPr="00716A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716AEE" w:rsidRPr="00716AEE" w:rsidRDefault="00716AEE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6AEE">
              <w:rPr>
                <w:rFonts w:ascii="Times New Roman" w:eastAsia="Calibri" w:hAnsi="Times New Roman" w:cs="Times New Roman"/>
                <w:sz w:val="28"/>
                <w:szCs w:val="28"/>
              </w:rPr>
              <w:t>показателей муниципальной программы</w:t>
            </w:r>
          </w:p>
        </w:tc>
        <w:tc>
          <w:tcPr>
            <w:tcW w:w="6061" w:type="dxa"/>
          </w:tcPr>
          <w:p w:rsidR="00C4607B" w:rsidRPr="00C4607B" w:rsidRDefault="00C4607B" w:rsidP="00D53E4F">
            <w:pPr>
              <w:pStyle w:val="aa"/>
              <w:widowControl w:val="0"/>
              <w:numPr>
                <w:ilvl w:val="0"/>
                <w:numId w:val="3"/>
              </w:numPr>
              <w:tabs>
                <w:tab w:val="left" w:pos="32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достижение установленного норматива м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нимальной обеспеченности населения </w:t>
            </w:r>
            <w:r w:rsidR="008D4F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муниц</w:t>
            </w:r>
            <w:r w:rsidR="008D4F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</w:t>
            </w:r>
            <w:r w:rsidR="008D4F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пального образования Славянский район 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щадью стационарных торговых объектов</w:t>
            </w:r>
            <w:r w:rsidR="00844B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C4607B" w:rsidRPr="00C4607B" w:rsidRDefault="00C4607B" w:rsidP="00D53E4F">
            <w:pPr>
              <w:pStyle w:val="aa"/>
              <w:widowControl w:val="0"/>
              <w:numPr>
                <w:ilvl w:val="0"/>
                <w:numId w:val="3"/>
              </w:numPr>
              <w:tabs>
                <w:tab w:val="left" w:pos="32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достижение установленного норматива м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нимальной обеспеченности </w:t>
            </w:r>
            <w:r w:rsidR="008D4F78"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населения </w:t>
            </w:r>
            <w:r w:rsidR="008D4F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муниц</w:t>
            </w:r>
            <w:r w:rsidR="008D4F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</w:t>
            </w:r>
            <w:r w:rsidR="008D4F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пального образования Славянский район 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щадью нестационарных торговых объектов (по продаже продовольственных товаров и сельск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хозяйственной продукции)</w:t>
            </w:r>
            <w:r w:rsidR="00844B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C4607B" w:rsidRPr="00844BD4" w:rsidRDefault="00C4607B" w:rsidP="00D53E4F">
            <w:pPr>
              <w:pStyle w:val="aa"/>
              <w:widowControl w:val="0"/>
              <w:numPr>
                <w:ilvl w:val="0"/>
                <w:numId w:val="3"/>
              </w:numPr>
              <w:tabs>
                <w:tab w:val="left" w:pos="32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обеспеченность товаропроизводителей мун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ципального образования Славянский район м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стами в нестационарных торговых объектах от </w:t>
            </w:r>
            <w:r w:rsidRPr="00844B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плановой потребности, предусмотренной сх</w:t>
            </w:r>
            <w:r w:rsidRPr="00844B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</w:t>
            </w:r>
            <w:r w:rsidRPr="00844B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мой</w:t>
            </w:r>
            <w:r w:rsidR="00D763CF" w:rsidRPr="00844B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844BD4" w:rsidRPr="00506702" w:rsidRDefault="00C4607B" w:rsidP="00D53E4F">
            <w:pPr>
              <w:pStyle w:val="aa"/>
              <w:widowControl w:val="0"/>
              <w:numPr>
                <w:ilvl w:val="0"/>
                <w:numId w:val="3"/>
              </w:numPr>
              <w:tabs>
                <w:tab w:val="left" w:pos="32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44B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достижение 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установленного норматива м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нимальной обеспеченности населения муниц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пального образования Славянский район пл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щадью торговых мест, используемых для ос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</w:t>
            </w:r>
            <w:r w:rsidRPr="00C46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ществления деятельности по продаже </w:t>
            </w:r>
            <w:r w:rsidRPr="005067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прод</w:t>
            </w:r>
            <w:r w:rsidRPr="005067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</w:t>
            </w:r>
            <w:r w:rsidRPr="005067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вольственных товаров на розничных рынках</w:t>
            </w:r>
            <w:r w:rsidR="00844BD4" w:rsidRPr="005067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  <w:r w:rsidR="000C2E55" w:rsidRPr="005067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C4607B" w:rsidRPr="00506702" w:rsidRDefault="00844BD4" w:rsidP="00506702">
            <w:pPr>
              <w:pStyle w:val="aa"/>
              <w:widowControl w:val="0"/>
              <w:tabs>
                <w:tab w:val="left" w:pos="32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</w:rPr>
            </w:pPr>
            <w:r w:rsidRPr="005067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темп роста оборота розничной торговли на территори</w:t>
            </w:r>
            <w:r w:rsidR="00506702" w:rsidRPr="005067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и </w:t>
            </w:r>
            <w:r w:rsidRPr="005067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муни</w:t>
            </w:r>
            <w:r w:rsidR="00506702" w:rsidRPr="005067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ци</w:t>
            </w:r>
            <w:r w:rsidRPr="005067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пального образован</w:t>
            </w:r>
            <w:r w:rsidR="00506702" w:rsidRPr="005067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ия</w:t>
            </w:r>
            <w:r w:rsidRPr="005067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Сл</w:t>
            </w:r>
            <w:r w:rsidRPr="005067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</w:t>
            </w:r>
            <w:r w:rsidRPr="005067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</w:t>
            </w:r>
            <w:r w:rsidR="00506702" w:rsidRPr="005067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янский</w:t>
            </w:r>
            <w:r w:rsidRPr="005067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район </w:t>
            </w:r>
            <w:r w:rsidR="00506702" w:rsidRPr="005067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 кругу крупных и средних о</w:t>
            </w:r>
            <w:r w:rsidR="00506702" w:rsidRPr="005067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</w:t>
            </w:r>
            <w:r w:rsidR="00506702" w:rsidRPr="005067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ганизаций.</w:t>
            </w:r>
          </w:p>
        </w:tc>
      </w:tr>
      <w:tr w:rsidR="00410231" w:rsidRPr="00716AEE" w:rsidTr="00410231">
        <w:trPr>
          <w:trHeight w:val="867"/>
        </w:trPr>
        <w:tc>
          <w:tcPr>
            <w:tcW w:w="3793" w:type="dxa"/>
          </w:tcPr>
          <w:p w:rsidR="00410231" w:rsidRDefault="00410231" w:rsidP="00A65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410231">
              <w:rPr>
                <w:rFonts w:ascii="Times New Roman" w:eastAsia="Calibri" w:hAnsi="Times New Roman" w:cs="Times New Roman"/>
                <w:sz w:val="28"/>
              </w:rPr>
              <w:lastRenderedPageBreak/>
              <w:t>Приоритетные проекты и (или) программы</w:t>
            </w:r>
          </w:p>
          <w:p w:rsidR="001E3FF6" w:rsidRPr="00410231" w:rsidRDefault="001E3FF6" w:rsidP="00A65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6061" w:type="dxa"/>
          </w:tcPr>
          <w:p w:rsidR="001A285A" w:rsidRPr="00C511F2" w:rsidRDefault="00410231" w:rsidP="001E3FF6">
            <w:pPr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E3F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 предусмотрены</w:t>
            </w:r>
          </w:p>
        </w:tc>
      </w:tr>
      <w:tr w:rsidR="00716AEE" w:rsidRPr="00716AEE" w:rsidTr="00410231">
        <w:trPr>
          <w:trHeight w:val="695"/>
        </w:trPr>
        <w:tc>
          <w:tcPr>
            <w:tcW w:w="3793" w:type="dxa"/>
          </w:tcPr>
          <w:p w:rsidR="00716AEE" w:rsidRPr="00716AEE" w:rsidRDefault="00716AEE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6A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Этапы и сроки реализации </w:t>
            </w:r>
          </w:p>
          <w:p w:rsidR="00716AEE" w:rsidRPr="00716AEE" w:rsidRDefault="00716AEE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6AEE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061" w:type="dxa"/>
          </w:tcPr>
          <w:p w:rsidR="00716AEE" w:rsidRPr="00716AEE" w:rsidRDefault="00716AEE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6AEE">
              <w:rPr>
                <w:rFonts w:ascii="Times New Roman" w:eastAsia="Calibri" w:hAnsi="Times New Roman" w:cs="Times New Roman"/>
                <w:sz w:val="28"/>
                <w:szCs w:val="28"/>
              </w:rPr>
              <w:t>Срок реализации программы –</w:t>
            </w:r>
            <w:r w:rsidR="00CC397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8864FB">
              <w:rPr>
                <w:rFonts w:ascii="Times New Roman" w:eastAsia="Calibri" w:hAnsi="Times New Roman" w:cs="Times New Roman"/>
                <w:sz w:val="28"/>
                <w:szCs w:val="28"/>
              </w:rPr>
              <w:t>2021-2024</w:t>
            </w:r>
            <w:r w:rsidRPr="00716A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годы</w:t>
            </w:r>
            <w:r w:rsidR="00410231">
              <w:rPr>
                <w:rFonts w:ascii="Times New Roman" w:eastAsia="Calibri" w:hAnsi="Times New Roman" w:cs="Times New Roman"/>
                <w:sz w:val="28"/>
                <w:szCs w:val="28"/>
              </w:rPr>
              <w:t>, этапы не предусмотрены</w:t>
            </w:r>
          </w:p>
          <w:p w:rsidR="00716AEE" w:rsidRPr="00716AEE" w:rsidRDefault="00716AEE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16AEE" w:rsidRPr="00716AEE" w:rsidTr="0017613C">
        <w:trPr>
          <w:trHeight w:val="558"/>
        </w:trPr>
        <w:tc>
          <w:tcPr>
            <w:tcW w:w="3793" w:type="dxa"/>
          </w:tcPr>
          <w:p w:rsidR="00716AEE" w:rsidRPr="00C511F2" w:rsidRDefault="00716AEE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511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Объемы </w:t>
            </w:r>
            <w:r w:rsidR="007B1F5F">
              <w:rPr>
                <w:rFonts w:ascii="Times New Roman" w:eastAsia="Calibri" w:hAnsi="Times New Roman" w:cs="Times New Roman"/>
                <w:sz w:val="28"/>
                <w:szCs w:val="28"/>
              </w:rPr>
              <w:t>и источники фина</w:t>
            </w:r>
            <w:r w:rsidR="007B1F5F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="007B1F5F">
              <w:rPr>
                <w:rFonts w:ascii="Times New Roman" w:eastAsia="Calibri" w:hAnsi="Times New Roman" w:cs="Times New Roman"/>
                <w:sz w:val="28"/>
                <w:szCs w:val="28"/>
              </w:rPr>
              <w:t>сирования муниципальной программы, в том числе на финансирование приорите</w:t>
            </w:r>
            <w:r w:rsidR="007B1F5F">
              <w:rPr>
                <w:rFonts w:ascii="Times New Roman" w:eastAsia="Calibri" w:hAnsi="Times New Roman" w:cs="Times New Roman"/>
                <w:sz w:val="28"/>
                <w:szCs w:val="28"/>
              </w:rPr>
              <w:t>т</w:t>
            </w:r>
            <w:r w:rsidR="007B1F5F">
              <w:rPr>
                <w:rFonts w:ascii="Times New Roman" w:eastAsia="Calibri" w:hAnsi="Times New Roman" w:cs="Times New Roman"/>
                <w:sz w:val="28"/>
                <w:szCs w:val="28"/>
              </w:rPr>
              <w:t>ных проектов и (или) пр</w:t>
            </w:r>
            <w:r w:rsidR="007B1F5F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="007B1F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грамм </w:t>
            </w:r>
          </w:p>
          <w:p w:rsidR="00716AEE" w:rsidRPr="00823465" w:rsidRDefault="00716AEE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061" w:type="dxa"/>
            <w:shd w:val="clear" w:color="auto" w:fill="auto"/>
          </w:tcPr>
          <w:p w:rsidR="00C511F2" w:rsidRDefault="00716AEE" w:rsidP="00A65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C511F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Общий объем финансирования мероприятий</w:t>
            </w:r>
            <w:r w:rsidR="00C511F2" w:rsidRPr="00C511F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муниципально</w:t>
            </w:r>
            <w:r w:rsidR="008805E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й программы на 2021-2024</w:t>
            </w:r>
            <w:r w:rsidRPr="00C511F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годы </w:t>
            </w:r>
            <w:r w:rsidR="00C511F2" w:rsidRPr="00C511F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составит </w:t>
            </w:r>
            <w:r w:rsidR="008805E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59</w:t>
            </w:r>
            <w:r w:rsidR="0058737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0</w:t>
            </w:r>
            <w:r w:rsidR="00AC3FB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,0</w:t>
            </w:r>
            <w:r w:rsidR="00A6582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0</w:t>
            </w:r>
            <w:r w:rsidR="009E070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AC3FB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тысяч </w:t>
            </w:r>
            <w:r w:rsidR="009E070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рублей</w:t>
            </w:r>
            <w:r w:rsidR="00C07ADC" w:rsidRPr="00C511F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C07AD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из средств</w:t>
            </w:r>
            <w:r w:rsidR="00C07ADC" w:rsidRPr="00C511F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C07AD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мес</w:t>
            </w:r>
            <w:r w:rsidR="00C07AD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</w:t>
            </w:r>
            <w:r w:rsidR="00C07AD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ного</w:t>
            </w:r>
            <w:r w:rsidR="00C07ADC" w:rsidRPr="00C511F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бюджета</w:t>
            </w:r>
            <w:r w:rsidR="009E070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</w:t>
            </w:r>
          </w:p>
          <w:p w:rsidR="008F7E98" w:rsidRPr="006E05B3" w:rsidRDefault="008F7E98" w:rsidP="00A65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15AD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Объем финансирования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по годам реализации </w:t>
            </w:r>
            <w:r w:rsidRPr="006E05B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муниципальной программы:</w:t>
            </w:r>
          </w:p>
          <w:p w:rsidR="008F7E98" w:rsidRPr="006E05B3" w:rsidRDefault="008F7E98" w:rsidP="00A65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E05B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2021 год – </w:t>
            </w:r>
            <w:r w:rsidR="006E1FA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  <w:r w:rsidR="0058737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  <w:r w:rsidR="00817EF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0</w:t>
            </w:r>
            <w:r w:rsidR="00572C4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,0</w:t>
            </w:r>
            <w:r w:rsidR="00A6582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0</w:t>
            </w:r>
            <w:r w:rsidR="00AC3FB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тысяч</w:t>
            </w:r>
            <w:r w:rsidRPr="006E05B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рублей;</w:t>
            </w:r>
          </w:p>
          <w:p w:rsidR="008F7E98" w:rsidRPr="006E05B3" w:rsidRDefault="008F7E98" w:rsidP="00A65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E05B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2022 год – </w:t>
            </w:r>
            <w:r w:rsidR="006E1FA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17</w:t>
            </w:r>
            <w:r w:rsidR="00817EF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</w:t>
            </w:r>
            <w:r w:rsidR="00572C4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,0</w:t>
            </w:r>
            <w:r w:rsidR="00A6582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0</w:t>
            </w:r>
            <w:r w:rsidRPr="006E05B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AC3FB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тысяч </w:t>
            </w:r>
            <w:r w:rsidRPr="006E05B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рублей;</w:t>
            </w:r>
          </w:p>
          <w:p w:rsidR="008B3700" w:rsidRDefault="008F7E98" w:rsidP="00A65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E05B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2023 год – </w:t>
            </w:r>
            <w:r w:rsidR="006E1FA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17</w:t>
            </w:r>
            <w:r w:rsidR="00AA098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</w:t>
            </w:r>
            <w:r w:rsidR="00572C4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,0</w:t>
            </w:r>
            <w:r w:rsidR="00A6582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0</w:t>
            </w:r>
            <w:r w:rsidR="008864F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тысяч рублей;</w:t>
            </w:r>
          </w:p>
          <w:p w:rsidR="001A285A" w:rsidRPr="00E37977" w:rsidRDefault="008805EB" w:rsidP="00A65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2024 год – 120,</w:t>
            </w:r>
            <w:r w:rsidR="008864F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00 тысяч рублей. </w:t>
            </w:r>
          </w:p>
        </w:tc>
      </w:tr>
      <w:tr w:rsidR="00716AEE" w:rsidRPr="00716AEE" w:rsidTr="0017613C">
        <w:tc>
          <w:tcPr>
            <w:tcW w:w="3793" w:type="dxa"/>
          </w:tcPr>
          <w:p w:rsidR="00716AEE" w:rsidRPr="00823465" w:rsidRDefault="00716AEE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823465">
              <w:rPr>
                <w:rFonts w:ascii="Times New Roman" w:eastAsia="Calibri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82346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выполнением </w:t>
            </w:r>
          </w:p>
          <w:p w:rsidR="00716AEE" w:rsidRPr="00823465" w:rsidRDefault="00716AEE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3465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061" w:type="dxa"/>
          </w:tcPr>
          <w:p w:rsidR="00716AEE" w:rsidRDefault="007B1F5F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выполнением муниципальной пр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граммы осуществляет п</w:t>
            </w:r>
            <w:r w:rsidR="00B07C55">
              <w:rPr>
                <w:rFonts w:ascii="Times New Roman" w:eastAsia="Calibri" w:hAnsi="Times New Roman" w:cs="Times New Roman"/>
                <w:sz w:val="28"/>
                <w:szCs w:val="28"/>
              </w:rPr>
              <w:t>ервый заместитель</w:t>
            </w:r>
            <w:r w:rsidR="00716AEE" w:rsidRPr="0082346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гл</w:t>
            </w:r>
            <w:r w:rsidR="00716AEE" w:rsidRPr="00823465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="00716AEE" w:rsidRPr="00823465">
              <w:rPr>
                <w:rFonts w:ascii="Times New Roman" w:eastAsia="Calibri" w:hAnsi="Times New Roman" w:cs="Times New Roman"/>
                <w:sz w:val="28"/>
                <w:szCs w:val="28"/>
              </w:rPr>
              <w:t>вы муниципального образования Славянский район (в</w:t>
            </w:r>
            <w:r w:rsidR="005E5FF9">
              <w:rPr>
                <w:rFonts w:ascii="Times New Roman" w:eastAsia="Calibri" w:hAnsi="Times New Roman" w:cs="Times New Roman"/>
                <w:sz w:val="28"/>
                <w:szCs w:val="28"/>
              </w:rPr>
              <w:t>опросы экономического развития)</w:t>
            </w:r>
          </w:p>
          <w:p w:rsidR="001A285A" w:rsidRPr="00823465" w:rsidRDefault="001A285A" w:rsidP="00A658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963D88" w:rsidRDefault="00963D88" w:rsidP="00A658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6A91" w:rsidRDefault="00566A91" w:rsidP="00A658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613C" w:rsidRPr="00A01C18" w:rsidRDefault="0017613C" w:rsidP="00A01C18">
      <w:pPr>
        <w:pStyle w:val="aa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C18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Характеристика текущего состояния и основные проблемы</w:t>
      </w:r>
      <w:r w:rsidR="00A01C18" w:rsidRPr="00A0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A01C18">
        <w:rPr>
          <w:rFonts w:ascii="Times New Roman" w:eastAsia="Calibri" w:hAnsi="Times New Roman" w:cs="Times New Roman"/>
          <w:sz w:val="28"/>
          <w:szCs w:val="28"/>
        </w:rPr>
        <w:t xml:space="preserve">развитии торговли </w:t>
      </w:r>
      <w:r w:rsidR="00B753C6" w:rsidRPr="00A01C18">
        <w:rPr>
          <w:rFonts w:ascii="Times New Roman" w:eastAsia="Calibri" w:hAnsi="Times New Roman" w:cs="Times New Roman"/>
          <w:sz w:val="28"/>
          <w:szCs w:val="28"/>
        </w:rPr>
        <w:t>на территории муниципального</w:t>
      </w:r>
      <w:r w:rsidR="00A01C18" w:rsidRPr="00A01C1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01C18">
        <w:rPr>
          <w:rFonts w:ascii="Times New Roman" w:eastAsia="Calibri" w:hAnsi="Times New Roman" w:cs="Times New Roman"/>
          <w:sz w:val="28"/>
          <w:szCs w:val="28"/>
        </w:rPr>
        <w:t>образования Славянский район</w:t>
      </w:r>
    </w:p>
    <w:p w:rsidR="00566A91" w:rsidRDefault="00566A91" w:rsidP="00B753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EF2" w:rsidRDefault="008B3700" w:rsidP="00A01C1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современных условиях</w:t>
      </w:r>
      <w:r w:rsidR="004635F9" w:rsidRPr="004635F9">
        <w:rPr>
          <w:rFonts w:ascii="Times New Roman" w:hAnsi="Times New Roman" w:cs="Times New Roman"/>
          <w:color w:val="000000"/>
          <w:sz w:val="28"/>
          <w:szCs w:val="28"/>
        </w:rPr>
        <w:t xml:space="preserve"> развитие рынка розничной торговли является важным инструментом влияния на экономику Славянского района и региона в</w:t>
      </w:r>
      <w:r w:rsidR="003267F8">
        <w:rPr>
          <w:rFonts w:ascii="Times New Roman" w:hAnsi="Times New Roman" w:cs="Times New Roman"/>
          <w:color w:val="000000"/>
          <w:sz w:val="28"/>
          <w:szCs w:val="28"/>
        </w:rPr>
        <w:t xml:space="preserve"> целом.</w:t>
      </w:r>
    </w:p>
    <w:p w:rsidR="00163F2A" w:rsidRDefault="00163F2A" w:rsidP="00A01C1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Структура потребительского рынка муниципального образования Сл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вянский район представлена следующими направлениями:</w:t>
      </w:r>
    </w:p>
    <w:p w:rsidR="00B42EC9" w:rsidRPr="00163F2A" w:rsidRDefault="00B42EC9" w:rsidP="00A01C18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3F2A">
        <w:rPr>
          <w:rFonts w:ascii="Times New Roman" w:hAnsi="Times New Roman" w:cs="Times New Roman"/>
          <w:color w:val="000000"/>
          <w:sz w:val="28"/>
          <w:szCs w:val="28"/>
        </w:rPr>
        <w:t>розничная торговля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63F2A" w:rsidRPr="00163F2A" w:rsidRDefault="00163F2A" w:rsidP="00A01C18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3F2A">
        <w:rPr>
          <w:rFonts w:ascii="Times New Roman" w:hAnsi="Times New Roman" w:cs="Times New Roman"/>
          <w:color w:val="000000"/>
          <w:sz w:val="28"/>
          <w:szCs w:val="28"/>
        </w:rPr>
        <w:t>оптовая торговля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42EC9" w:rsidRPr="00163F2A" w:rsidRDefault="00B42EC9" w:rsidP="00A01C18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3F2A">
        <w:rPr>
          <w:rFonts w:ascii="Times New Roman" w:hAnsi="Times New Roman" w:cs="Times New Roman"/>
          <w:color w:val="000000"/>
          <w:sz w:val="28"/>
          <w:szCs w:val="28"/>
        </w:rPr>
        <w:t>общественное питание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42EC9" w:rsidRDefault="00163F2A" w:rsidP="00A01C18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3F2A">
        <w:rPr>
          <w:rFonts w:ascii="Times New Roman" w:hAnsi="Times New Roman" w:cs="Times New Roman"/>
          <w:color w:val="000000"/>
          <w:sz w:val="28"/>
          <w:szCs w:val="28"/>
        </w:rPr>
        <w:t>торговля и обслуживание автотранспортных средств</w:t>
      </w:r>
      <w:r w:rsidR="00B42EC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63F2A" w:rsidRPr="00B42EC9" w:rsidRDefault="00B42EC9" w:rsidP="00A01C18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2EC9">
        <w:rPr>
          <w:rFonts w:ascii="Times New Roman" w:hAnsi="Times New Roman" w:cs="Times New Roman"/>
          <w:color w:val="000000"/>
          <w:sz w:val="28"/>
          <w:szCs w:val="28"/>
        </w:rPr>
        <w:t>бытовые услуги</w:t>
      </w:r>
      <w:r w:rsidR="00163F2A" w:rsidRPr="00B42EC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47F77" w:rsidRDefault="00E47F77" w:rsidP="00A01C1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7F7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Общий объем налоговых поступлений в консолидированный бюджет Краснодарского края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от отрасли </w:t>
      </w:r>
      <w:r w:rsidRPr="00E47F77">
        <w:rPr>
          <w:rFonts w:ascii="Times New Roman" w:hAnsi="Times New Roman" w:cs="Times New Roman"/>
          <w:color w:val="000000"/>
          <w:sz w:val="28"/>
          <w:szCs w:val="28"/>
        </w:rPr>
        <w:t>по итогам 2019 года составил 368,2 млн. ру</w:t>
      </w:r>
      <w:r w:rsidRPr="00E47F77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E47F77">
        <w:rPr>
          <w:rFonts w:ascii="Times New Roman" w:hAnsi="Times New Roman" w:cs="Times New Roman"/>
          <w:color w:val="000000"/>
          <w:sz w:val="28"/>
          <w:szCs w:val="28"/>
        </w:rPr>
        <w:t>лей.</w:t>
      </w:r>
    </w:p>
    <w:p w:rsidR="00E47F77" w:rsidRPr="00E47F77" w:rsidRDefault="00576F0B" w:rsidP="00A01C1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 этом</w:t>
      </w:r>
      <w:r w:rsidR="00E47F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B613F">
        <w:rPr>
          <w:rFonts w:ascii="Times New Roman" w:hAnsi="Times New Roman" w:cs="Times New Roman"/>
          <w:color w:val="000000"/>
          <w:sz w:val="28"/>
          <w:szCs w:val="28"/>
        </w:rPr>
        <w:t xml:space="preserve">значительную долю в сумме </w:t>
      </w:r>
      <w:r w:rsidR="00D625FD">
        <w:rPr>
          <w:rFonts w:ascii="Times New Roman" w:hAnsi="Times New Roman" w:cs="Times New Roman"/>
          <w:color w:val="000000"/>
          <w:sz w:val="28"/>
          <w:szCs w:val="28"/>
        </w:rPr>
        <w:t>227,9 млн. рублей</w:t>
      </w:r>
      <w:r w:rsidR="00CB613F">
        <w:rPr>
          <w:rFonts w:ascii="Times New Roman" w:hAnsi="Times New Roman" w:cs="Times New Roman"/>
          <w:color w:val="000000"/>
          <w:sz w:val="28"/>
          <w:szCs w:val="28"/>
        </w:rPr>
        <w:t xml:space="preserve"> составили п</w:t>
      </w:r>
      <w:r w:rsidR="00CB613F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CB613F">
        <w:rPr>
          <w:rFonts w:ascii="Times New Roman" w:hAnsi="Times New Roman" w:cs="Times New Roman"/>
          <w:color w:val="000000"/>
          <w:sz w:val="28"/>
          <w:szCs w:val="28"/>
        </w:rPr>
        <w:t>ступления от деятельности предприятий розничной торговли, что составило 61,86% от общего объема налоговых поступлений отрасли.</w:t>
      </w:r>
    </w:p>
    <w:p w:rsidR="003267F8" w:rsidRDefault="003267F8" w:rsidP="00A01C1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общей структуре экономики Славянского района оборот розничной торговли (по полному кругу организаций) занимает 2 место, что составляет 13,3% с объемом в </w:t>
      </w:r>
      <w:r w:rsidRPr="00C45ABF">
        <w:rPr>
          <w:rFonts w:ascii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hAnsi="Times New Roman" w:cs="Times New Roman"/>
          <w:color w:val="000000"/>
          <w:sz w:val="28"/>
          <w:szCs w:val="28"/>
        </w:rPr>
        <w:t>,3 млрд. рублей.</w:t>
      </w:r>
    </w:p>
    <w:p w:rsidR="003267F8" w:rsidRDefault="003267F8" w:rsidP="00A01C1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Оборот предприятий розничной торговли (по крупным и средним орган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</w:rPr>
        <w:t>зациям) по итогам 2019 года составил 7,</w:t>
      </w:r>
      <w:r w:rsidR="00D43E65">
        <w:rPr>
          <w:rFonts w:ascii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млрд. рублей</w:t>
      </w:r>
      <w:r w:rsidR="00D43E65">
        <w:rPr>
          <w:rFonts w:ascii="Times New Roman" w:hAnsi="Times New Roman" w:cs="Times New Roman"/>
          <w:color w:val="000000"/>
          <w:sz w:val="28"/>
          <w:szCs w:val="28"/>
        </w:rPr>
        <w:t>, с темпом роста 106,2%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это 12 место среди 44 муниципальных образований Краснодарского края.</w:t>
      </w:r>
    </w:p>
    <w:p w:rsidR="00CC2626" w:rsidRDefault="004635F9" w:rsidP="00A01C1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35F9">
        <w:rPr>
          <w:rFonts w:ascii="Times New Roman" w:hAnsi="Times New Roman" w:cs="Times New Roman"/>
          <w:sz w:val="28"/>
          <w:szCs w:val="28"/>
        </w:rPr>
        <w:t xml:space="preserve">В </w:t>
      </w:r>
      <w:r w:rsidRPr="004635F9">
        <w:rPr>
          <w:rFonts w:ascii="Times New Roman" w:hAnsi="Times New Roman" w:cs="Times New Roman"/>
          <w:bCs/>
          <w:sz w:val="28"/>
          <w:szCs w:val="28"/>
        </w:rPr>
        <w:t>розничной</w:t>
      </w:r>
      <w:r w:rsidRPr="004635F9">
        <w:rPr>
          <w:rFonts w:ascii="Times New Roman" w:hAnsi="Times New Roman" w:cs="Times New Roman"/>
          <w:sz w:val="28"/>
          <w:szCs w:val="28"/>
        </w:rPr>
        <w:t xml:space="preserve"> </w:t>
      </w:r>
      <w:r w:rsidRPr="004635F9">
        <w:rPr>
          <w:rFonts w:ascii="Times New Roman" w:hAnsi="Times New Roman" w:cs="Times New Roman"/>
          <w:bCs/>
          <w:sz w:val="28"/>
          <w:szCs w:val="28"/>
        </w:rPr>
        <w:t>торговле</w:t>
      </w:r>
      <w:r w:rsidRPr="004635F9">
        <w:rPr>
          <w:rFonts w:ascii="Times New Roman" w:hAnsi="Times New Roman" w:cs="Times New Roman"/>
          <w:sz w:val="28"/>
          <w:szCs w:val="28"/>
        </w:rPr>
        <w:t>, как ни в одной другой отрасли хозяйственной с</w:t>
      </w:r>
      <w:r w:rsidRPr="004635F9">
        <w:rPr>
          <w:rFonts w:ascii="Times New Roman" w:hAnsi="Times New Roman" w:cs="Times New Roman"/>
          <w:sz w:val="28"/>
          <w:szCs w:val="28"/>
        </w:rPr>
        <w:t>и</w:t>
      </w:r>
      <w:r w:rsidRPr="004635F9">
        <w:rPr>
          <w:rFonts w:ascii="Times New Roman" w:hAnsi="Times New Roman" w:cs="Times New Roman"/>
          <w:sz w:val="28"/>
          <w:szCs w:val="28"/>
        </w:rPr>
        <w:t>стемы Славянского района, за счет стабильного развития, роста количества объектов сформировалась богатая конкурентная среда, высокая предприним</w:t>
      </w:r>
      <w:r w:rsidRPr="004635F9">
        <w:rPr>
          <w:rFonts w:ascii="Times New Roman" w:hAnsi="Times New Roman" w:cs="Times New Roman"/>
          <w:sz w:val="28"/>
          <w:szCs w:val="28"/>
        </w:rPr>
        <w:t>а</w:t>
      </w:r>
      <w:r w:rsidRPr="004635F9">
        <w:rPr>
          <w:rFonts w:ascii="Times New Roman" w:hAnsi="Times New Roman" w:cs="Times New Roman"/>
          <w:sz w:val="28"/>
          <w:szCs w:val="28"/>
        </w:rPr>
        <w:t xml:space="preserve">тельская и инвестиционная активность. </w:t>
      </w:r>
      <w:r w:rsidR="00667EF2" w:rsidRPr="00667EF2">
        <w:rPr>
          <w:rFonts w:ascii="Times New Roman" w:hAnsi="Times New Roman" w:cs="Times New Roman"/>
          <w:sz w:val="28"/>
          <w:szCs w:val="28"/>
        </w:rPr>
        <w:t>За последние годы благоприятный и</w:t>
      </w:r>
      <w:r w:rsidR="00667EF2" w:rsidRPr="00667EF2">
        <w:rPr>
          <w:rFonts w:ascii="Times New Roman" w:hAnsi="Times New Roman" w:cs="Times New Roman"/>
          <w:sz w:val="28"/>
          <w:szCs w:val="28"/>
        </w:rPr>
        <w:t>н</w:t>
      </w:r>
      <w:r w:rsidR="00667EF2" w:rsidRPr="00667EF2">
        <w:rPr>
          <w:rFonts w:ascii="Times New Roman" w:hAnsi="Times New Roman" w:cs="Times New Roman"/>
          <w:sz w:val="28"/>
          <w:szCs w:val="28"/>
        </w:rPr>
        <w:t>вестиционный климат района позволил привлечь такие крупные торговые сети, как «Пятерочка», «Магнит», «Кари», «</w:t>
      </w:r>
      <w:proofErr w:type="spellStart"/>
      <w:r w:rsidR="00667EF2" w:rsidRPr="00667EF2">
        <w:rPr>
          <w:rFonts w:ascii="Times New Roman" w:hAnsi="Times New Roman" w:cs="Times New Roman"/>
          <w:sz w:val="28"/>
          <w:szCs w:val="28"/>
        </w:rPr>
        <w:t>Остин</w:t>
      </w:r>
      <w:proofErr w:type="spellEnd"/>
      <w:r w:rsidR="00667EF2" w:rsidRPr="00667EF2">
        <w:rPr>
          <w:rFonts w:ascii="Times New Roman" w:hAnsi="Times New Roman" w:cs="Times New Roman"/>
          <w:sz w:val="28"/>
          <w:szCs w:val="28"/>
        </w:rPr>
        <w:t>», «Кубань-инструмент», «Детский мир», «Читай город»</w:t>
      </w:r>
      <w:r w:rsidR="00CC2626">
        <w:rPr>
          <w:rFonts w:ascii="Times New Roman" w:hAnsi="Times New Roman" w:cs="Times New Roman"/>
          <w:sz w:val="28"/>
          <w:szCs w:val="28"/>
        </w:rPr>
        <w:t>, «</w:t>
      </w:r>
      <w:proofErr w:type="spellStart"/>
      <w:r w:rsidR="00CC2626">
        <w:rPr>
          <w:rFonts w:ascii="Times New Roman" w:hAnsi="Times New Roman" w:cs="Times New Roman"/>
          <w:sz w:val="28"/>
          <w:szCs w:val="28"/>
        </w:rPr>
        <w:t>Сопртмастер</w:t>
      </w:r>
      <w:proofErr w:type="spellEnd"/>
      <w:r w:rsidR="00CC2626">
        <w:rPr>
          <w:rFonts w:ascii="Times New Roman" w:hAnsi="Times New Roman" w:cs="Times New Roman"/>
          <w:sz w:val="28"/>
          <w:szCs w:val="28"/>
        </w:rPr>
        <w:t>»</w:t>
      </w:r>
      <w:r w:rsidR="00667EF2" w:rsidRPr="00667EF2">
        <w:rPr>
          <w:rFonts w:ascii="Times New Roman" w:hAnsi="Times New Roman" w:cs="Times New Roman"/>
          <w:sz w:val="28"/>
          <w:szCs w:val="28"/>
        </w:rPr>
        <w:t xml:space="preserve"> и создал здоровую конкурентную среду для хозяйствующих субъектов, что в свою очередь оказывает влияние на кач</w:t>
      </w:r>
      <w:r w:rsidR="00667EF2" w:rsidRPr="00667EF2">
        <w:rPr>
          <w:rFonts w:ascii="Times New Roman" w:hAnsi="Times New Roman" w:cs="Times New Roman"/>
          <w:sz w:val="28"/>
          <w:szCs w:val="28"/>
        </w:rPr>
        <w:t>е</w:t>
      </w:r>
      <w:r w:rsidR="00667EF2" w:rsidRPr="00667EF2">
        <w:rPr>
          <w:rFonts w:ascii="Times New Roman" w:hAnsi="Times New Roman" w:cs="Times New Roman"/>
          <w:sz w:val="28"/>
          <w:szCs w:val="28"/>
        </w:rPr>
        <w:t>ство и культуру обслуживания в объектах торговли и сфере услуг</w:t>
      </w:r>
      <w:r w:rsidR="00CC2626">
        <w:rPr>
          <w:rFonts w:ascii="Times New Roman" w:hAnsi="Times New Roman" w:cs="Times New Roman"/>
          <w:sz w:val="28"/>
          <w:szCs w:val="28"/>
        </w:rPr>
        <w:t>.</w:t>
      </w:r>
    </w:p>
    <w:p w:rsidR="00CF4E8F" w:rsidRDefault="004635F9" w:rsidP="00A01C1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35F9">
        <w:rPr>
          <w:rFonts w:ascii="Times New Roman" w:hAnsi="Times New Roman" w:cs="Times New Roman"/>
          <w:sz w:val="28"/>
          <w:szCs w:val="28"/>
        </w:rPr>
        <w:t xml:space="preserve">Динамично развивающийся на территории Славянского района рынок розничной торговли (через развитие </w:t>
      </w:r>
      <w:proofErr w:type="spellStart"/>
      <w:r w:rsidRPr="004635F9">
        <w:rPr>
          <w:rFonts w:ascii="Times New Roman" w:hAnsi="Times New Roman" w:cs="Times New Roman"/>
          <w:sz w:val="28"/>
          <w:szCs w:val="28"/>
        </w:rPr>
        <w:t>многоформатной</w:t>
      </w:r>
      <w:proofErr w:type="spellEnd"/>
      <w:r w:rsidRPr="004635F9">
        <w:rPr>
          <w:rFonts w:ascii="Times New Roman" w:hAnsi="Times New Roman" w:cs="Times New Roman"/>
          <w:sz w:val="28"/>
          <w:szCs w:val="28"/>
        </w:rPr>
        <w:t xml:space="preserve"> инфраструктуры торго</w:t>
      </w:r>
      <w:r w:rsidRPr="004635F9">
        <w:rPr>
          <w:rFonts w:ascii="Times New Roman" w:hAnsi="Times New Roman" w:cs="Times New Roman"/>
          <w:sz w:val="28"/>
          <w:szCs w:val="28"/>
        </w:rPr>
        <w:t>в</w:t>
      </w:r>
      <w:r w:rsidRPr="004635F9">
        <w:rPr>
          <w:rFonts w:ascii="Times New Roman" w:hAnsi="Times New Roman" w:cs="Times New Roman"/>
          <w:sz w:val="28"/>
          <w:szCs w:val="28"/>
        </w:rPr>
        <w:t>ли посредствам стимулирования роста любых форм предпринимательской а</w:t>
      </w:r>
      <w:r w:rsidRPr="004635F9">
        <w:rPr>
          <w:rFonts w:ascii="Times New Roman" w:hAnsi="Times New Roman" w:cs="Times New Roman"/>
          <w:sz w:val="28"/>
          <w:szCs w:val="28"/>
        </w:rPr>
        <w:t>к</w:t>
      </w:r>
      <w:r w:rsidRPr="004635F9">
        <w:rPr>
          <w:rFonts w:ascii="Times New Roman" w:hAnsi="Times New Roman" w:cs="Times New Roman"/>
          <w:sz w:val="28"/>
          <w:szCs w:val="28"/>
        </w:rPr>
        <w:t>тивности) позволил сформировать комфортную среду для граждан и субъектов предпринимательской деятельности (производителей товаров и субъектов то</w:t>
      </w:r>
      <w:r w:rsidRPr="004635F9">
        <w:rPr>
          <w:rFonts w:ascii="Times New Roman" w:hAnsi="Times New Roman" w:cs="Times New Roman"/>
          <w:sz w:val="28"/>
          <w:szCs w:val="28"/>
        </w:rPr>
        <w:t>р</w:t>
      </w:r>
      <w:r w:rsidRPr="004635F9">
        <w:rPr>
          <w:rFonts w:ascii="Times New Roman" w:hAnsi="Times New Roman" w:cs="Times New Roman"/>
          <w:sz w:val="28"/>
          <w:szCs w:val="28"/>
        </w:rPr>
        <w:t>говой деятельности).</w:t>
      </w:r>
    </w:p>
    <w:p w:rsidR="004635F9" w:rsidRDefault="00CF4E8F" w:rsidP="00A01C18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4E8F">
        <w:rPr>
          <w:rFonts w:ascii="Times New Roman" w:eastAsia="Calibri" w:hAnsi="Times New Roman" w:cs="Times New Roman"/>
          <w:sz w:val="28"/>
          <w:szCs w:val="28"/>
        </w:rPr>
        <w:t>В целях оказания содействия местным товаропроизводителям в реализ</w:t>
      </w:r>
      <w:r w:rsidRPr="00CF4E8F">
        <w:rPr>
          <w:rFonts w:ascii="Times New Roman" w:eastAsia="Calibri" w:hAnsi="Times New Roman" w:cs="Times New Roman"/>
          <w:sz w:val="28"/>
          <w:szCs w:val="28"/>
        </w:rPr>
        <w:t>а</w:t>
      </w:r>
      <w:r w:rsidRPr="00CF4E8F">
        <w:rPr>
          <w:rFonts w:ascii="Times New Roman" w:eastAsia="Calibri" w:hAnsi="Times New Roman" w:cs="Times New Roman"/>
          <w:sz w:val="28"/>
          <w:szCs w:val="28"/>
        </w:rPr>
        <w:t>ции произведенной ими продукции на территории города регулярно проводятся</w:t>
      </w:r>
      <w:r w:rsidR="00F203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F4E8F">
        <w:rPr>
          <w:rFonts w:ascii="Times New Roman" w:eastAsia="Calibri" w:hAnsi="Times New Roman" w:cs="Times New Roman"/>
          <w:sz w:val="28"/>
          <w:szCs w:val="28"/>
        </w:rPr>
        <w:t>ярмарки. Кроме того, товаропроизводителям оказывается содействие в продв</w:t>
      </w:r>
      <w:r w:rsidRPr="00CF4E8F">
        <w:rPr>
          <w:rFonts w:ascii="Times New Roman" w:eastAsia="Calibri" w:hAnsi="Times New Roman" w:cs="Times New Roman"/>
          <w:sz w:val="28"/>
          <w:szCs w:val="28"/>
        </w:rPr>
        <w:t>и</w:t>
      </w:r>
      <w:r w:rsidRPr="00CF4E8F">
        <w:rPr>
          <w:rFonts w:ascii="Times New Roman" w:eastAsia="Calibri" w:hAnsi="Times New Roman" w:cs="Times New Roman"/>
          <w:sz w:val="28"/>
          <w:szCs w:val="28"/>
        </w:rPr>
        <w:t>жении их продукции за пределы города и региона путем информирования</w:t>
      </w:r>
      <w:r w:rsidR="00F2036F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CF4E8F">
        <w:rPr>
          <w:rFonts w:ascii="Times New Roman" w:eastAsia="Calibri" w:hAnsi="Times New Roman" w:cs="Times New Roman"/>
          <w:sz w:val="28"/>
          <w:szCs w:val="28"/>
        </w:rPr>
        <w:t xml:space="preserve">их о запланированных </w:t>
      </w:r>
      <w:proofErr w:type="spellStart"/>
      <w:r w:rsidRPr="00CF4E8F">
        <w:rPr>
          <w:rFonts w:ascii="Times New Roman" w:eastAsia="Calibri" w:hAnsi="Times New Roman" w:cs="Times New Roman"/>
          <w:sz w:val="28"/>
          <w:szCs w:val="28"/>
        </w:rPr>
        <w:t>ярмарочно</w:t>
      </w:r>
      <w:proofErr w:type="spellEnd"/>
      <w:r w:rsidRPr="00CF4E8F">
        <w:rPr>
          <w:rFonts w:ascii="Times New Roman" w:eastAsia="Calibri" w:hAnsi="Times New Roman" w:cs="Times New Roman"/>
          <w:sz w:val="28"/>
          <w:szCs w:val="28"/>
        </w:rPr>
        <w:t>-выставочных мероприятиях, формирования дел</w:t>
      </w:r>
      <w:r w:rsidRPr="00CF4E8F">
        <w:rPr>
          <w:rFonts w:ascii="Times New Roman" w:eastAsia="Calibri" w:hAnsi="Times New Roman" w:cs="Times New Roman"/>
          <w:sz w:val="28"/>
          <w:szCs w:val="28"/>
        </w:rPr>
        <w:t>е</w:t>
      </w:r>
      <w:r w:rsidRPr="00CF4E8F">
        <w:rPr>
          <w:rFonts w:ascii="Times New Roman" w:eastAsia="Calibri" w:hAnsi="Times New Roman" w:cs="Times New Roman"/>
          <w:sz w:val="28"/>
          <w:szCs w:val="28"/>
        </w:rPr>
        <w:t xml:space="preserve">гаций от муниципального образования для участия в ярмарках за пределами </w:t>
      </w:r>
      <w:r w:rsidR="00062D91">
        <w:rPr>
          <w:rFonts w:ascii="Times New Roman" w:eastAsia="Calibri" w:hAnsi="Times New Roman" w:cs="Times New Roman"/>
          <w:sz w:val="28"/>
          <w:szCs w:val="28"/>
        </w:rPr>
        <w:t>Славянского района</w:t>
      </w:r>
      <w:r w:rsidR="0072202C">
        <w:rPr>
          <w:rFonts w:ascii="Times New Roman" w:eastAsia="Calibri" w:hAnsi="Times New Roman" w:cs="Times New Roman"/>
          <w:sz w:val="28"/>
          <w:szCs w:val="28"/>
        </w:rPr>
        <w:t>, а также размещения на территории Славянского района нестационарных торговых объектов (далее – НТО)</w:t>
      </w:r>
      <w:r w:rsidRPr="00CF4E8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E7AA9" w:rsidRDefault="00EF36B9" w:rsidP="00A01C1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2020 году</w:t>
      </w:r>
      <w:r w:rsidR="004E7AA9">
        <w:rPr>
          <w:rFonts w:ascii="Times New Roman" w:eastAsia="Calibri" w:hAnsi="Times New Roman" w:cs="Times New Roman"/>
          <w:sz w:val="28"/>
          <w:szCs w:val="28"/>
        </w:rPr>
        <w:t xml:space="preserve"> рынок нестационарных торговых объектов включает в себя 16</w:t>
      </w:r>
      <w:r w:rsidR="004F373E">
        <w:rPr>
          <w:rFonts w:ascii="Times New Roman" w:eastAsia="Calibri" w:hAnsi="Times New Roman" w:cs="Times New Roman"/>
          <w:sz w:val="28"/>
          <w:szCs w:val="28"/>
        </w:rPr>
        <w:t>2</w:t>
      </w:r>
      <w:r w:rsidR="004E7AA9">
        <w:rPr>
          <w:rFonts w:ascii="Times New Roman" w:eastAsia="Calibri" w:hAnsi="Times New Roman" w:cs="Times New Roman"/>
          <w:sz w:val="28"/>
          <w:szCs w:val="28"/>
        </w:rPr>
        <w:t xml:space="preserve"> объект</w:t>
      </w:r>
      <w:r w:rsidR="004F373E">
        <w:rPr>
          <w:rFonts w:ascii="Times New Roman" w:eastAsia="Calibri" w:hAnsi="Times New Roman" w:cs="Times New Roman"/>
          <w:sz w:val="28"/>
          <w:szCs w:val="28"/>
        </w:rPr>
        <w:t>а</w:t>
      </w:r>
      <w:r w:rsidR="004E7AA9">
        <w:rPr>
          <w:rFonts w:ascii="Times New Roman" w:eastAsia="Calibri" w:hAnsi="Times New Roman" w:cs="Times New Roman"/>
          <w:sz w:val="28"/>
          <w:szCs w:val="28"/>
        </w:rPr>
        <w:t xml:space="preserve"> розничной торговли</w:t>
      </w:r>
      <w:r w:rsidR="003D7006">
        <w:rPr>
          <w:rFonts w:ascii="Times New Roman" w:eastAsia="Calibri" w:hAnsi="Times New Roman" w:cs="Times New Roman"/>
          <w:sz w:val="28"/>
          <w:szCs w:val="28"/>
        </w:rPr>
        <w:t xml:space="preserve"> продовольственными и непродовольственн</w:t>
      </w:r>
      <w:r w:rsidR="003D7006">
        <w:rPr>
          <w:rFonts w:ascii="Times New Roman" w:eastAsia="Calibri" w:hAnsi="Times New Roman" w:cs="Times New Roman"/>
          <w:sz w:val="28"/>
          <w:szCs w:val="28"/>
        </w:rPr>
        <w:t>ы</w:t>
      </w:r>
      <w:r w:rsidR="003D7006">
        <w:rPr>
          <w:rFonts w:ascii="Times New Roman" w:eastAsia="Calibri" w:hAnsi="Times New Roman" w:cs="Times New Roman"/>
          <w:sz w:val="28"/>
          <w:szCs w:val="28"/>
        </w:rPr>
        <w:t>ми товарами</w:t>
      </w:r>
      <w:r w:rsidR="004E7AA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оказания услуг </w:t>
      </w:r>
      <w:r w:rsidR="004E7AA9">
        <w:rPr>
          <w:rFonts w:ascii="Times New Roman" w:eastAsia="Calibri" w:hAnsi="Times New Roman" w:cs="Times New Roman"/>
          <w:sz w:val="28"/>
          <w:szCs w:val="28"/>
        </w:rPr>
        <w:t>общественного питания</w:t>
      </w:r>
      <w:r w:rsidR="004F373E">
        <w:rPr>
          <w:rFonts w:ascii="Times New Roman" w:eastAsia="Calibri" w:hAnsi="Times New Roman" w:cs="Times New Roman"/>
          <w:sz w:val="28"/>
          <w:szCs w:val="28"/>
        </w:rPr>
        <w:t>, что составляет около 10% от общего числа объектов розничной торговли муниципального образования Славянский район.</w:t>
      </w:r>
    </w:p>
    <w:p w:rsidR="003E153A" w:rsidRDefault="003E153A" w:rsidP="00A01C1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Несмотря на положительную динамику оборота розничной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торговли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наблюдается недостаточное количество товаров местных производителей, пр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имущественно сельскохозяйственной продукции. Увеличение ее доли на рынке возможно за счет увеличения числа НТО.</w:t>
      </w:r>
    </w:p>
    <w:p w:rsidR="00924525" w:rsidRDefault="00924525" w:rsidP="00A01C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Однако </w:t>
      </w:r>
      <w:r w:rsidR="00514588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оля </w:t>
      </w:r>
      <w:proofErr w:type="gramStart"/>
      <w:r>
        <w:rPr>
          <w:rFonts w:ascii="Times New Roman" w:hAnsi="Times New Roman" w:cs="Times New Roman"/>
          <w:sz w:val="28"/>
          <w:szCs w:val="28"/>
        </w:rPr>
        <w:t>НТО, размещенных на территории сельских поселений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ставляет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2023">
        <w:rPr>
          <w:rFonts w:ascii="Times New Roman" w:hAnsi="Times New Roman" w:cs="Times New Roman"/>
          <w:sz w:val="28"/>
          <w:szCs w:val="28"/>
        </w:rPr>
        <w:t>около 57</w:t>
      </w:r>
      <w:r>
        <w:rPr>
          <w:rFonts w:ascii="Times New Roman" w:hAnsi="Times New Roman" w:cs="Times New Roman"/>
          <w:sz w:val="28"/>
          <w:szCs w:val="28"/>
        </w:rPr>
        <w:t>%, что говорит о необходимости увеличения рынка НТО</w:t>
      </w:r>
      <w:r w:rsidR="00514588">
        <w:rPr>
          <w:rFonts w:ascii="Times New Roman" w:hAnsi="Times New Roman" w:cs="Times New Roman"/>
          <w:sz w:val="28"/>
          <w:szCs w:val="28"/>
        </w:rPr>
        <w:t xml:space="preserve"> в сельской местности.</w:t>
      </w:r>
    </w:p>
    <w:p w:rsidR="000E2471" w:rsidRDefault="000E2471" w:rsidP="00A01C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с тем, анализ состояния и тенденций развития торговли на терр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тории Славянского района позволяет обозначить ряд проблем, а именно:</w:t>
      </w:r>
    </w:p>
    <w:p w:rsidR="003C6B0A" w:rsidRPr="00A153AC" w:rsidRDefault="0065072C" w:rsidP="00A01C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53AC">
        <w:rPr>
          <w:rFonts w:ascii="Times New Roman" w:hAnsi="Times New Roman" w:cs="Times New Roman"/>
          <w:sz w:val="28"/>
          <w:szCs w:val="28"/>
        </w:rPr>
        <w:t>о</w:t>
      </w:r>
      <w:r w:rsidR="00683C0F" w:rsidRPr="00A153AC">
        <w:rPr>
          <w:rFonts w:ascii="Times New Roman" w:hAnsi="Times New Roman" w:cs="Times New Roman"/>
          <w:sz w:val="28"/>
          <w:szCs w:val="28"/>
        </w:rPr>
        <w:t xml:space="preserve">тсутствие </w:t>
      </w:r>
      <w:r w:rsidR="00854832" w:rsidRPr="00A153AC">
        <w:rPr>
          <w:rFonts w:ascii="Times New Roman" w:hAnsi="Times New Roman" w:cs="Times New Roman"/>
          <w:sz w:val="28"/>
          <w:szCs w:val="28"/>
        </w:rPr>
        <w:t>мер поддержки</w:t>
      </w:r>
      <w:r w:rsidR="00683C0F" w:rsidRPr="00A153AC">
        <w:rPr>
          <w:rFonts w:ascii="Times New Roman" w:hAnsi="Times New Roman" w:cs="Times New Roman"/>
          <w:sz w:val="28"/>
          <w:szCs w:val="28"/>
        </w:rPr>
        <w:t xml:space="preserve"> </w:t>
      </w:r>
      <w:r w:rsidR="00854832" w:rsidRPr="00A153AC">
        <w:rPr>
          <w:rFonts w:ascii="Times New Roman" w:hAnsi="Times New Roman" w:cs="Times New Roman"/>
          <w:sz w:val="28"/>
          <w:szCs w:val="28"/>
        </w:rPr>
        <w:t>для</w:t>
      </w:r>
      <w:r w:rsidR="00360426" w:rsidRPr="00A153AC">
        <w:rPr>
          <w:rFonts w:ascii="Times New Roman" w:hAnsi="Times New Roman" w:cs="Times New Roman"/>
          <w:sz w:val="28"/>
          <w:szCs w:val="28"/>
        </w:rPr>
        <w:t xml:space="preserve"> местных товаропроизводителей, организ</w:t>
      </w:r>
      <w:r w:rsidR="00360426" w:rsidRPr="00A153AC">
        <w:rPr>
          <w:rFonts w:ascii="Times New Roman" w:hAnsi="Times New Roman" w:cs="Times New Roman"/>
          <w:sz w:val="28"/>
          <w:szCs w:val="28"/>
        </w:rPr>
        <w:t>а</w:t>
      </w:r>
      <w:r w:rsidR="00360426" w:rsidRPr="00A153AC">
        <w:rPr>
          <w:rFonts w:ascii="Times New Roman" w:hAnsi="Times New Roman" w:cs="Times New Roman"/>
          <w:sz w:val="28"/>
          <w:szCs w:val="28"/>
        </w:rPr>
        <w:t>ций потребительской кооперации, а также субъектов малого и среднего пре</w:t>
      </w:r>
      <w:r w:rsidR="00360426" w:rsidRPr="00A153AC">
        <w:rPr>
          <w:rFonts w:ascii="Times New Roman" w:hAnsi="Times New Roman" w:cs="Times New Roman"/>
          <w:sz w:val="28"/>
          <w:szCs w:val="28"/>
        </w:rPr>
        <w:t>д</w:t>
      </w:r>
      <w:r w:rsidR="00360426" w:rsidRPr="00A153AC">
        <w:rPr>
          <w:rFonts w:ascii="Times New Roman" w:hAnsi="Times New Roman" w:cs="Times New Roman"/>
          <w:sz w:val="28"/>
          <w:szCs w:val="28"/>
        </w:rPr>
        <w:t>принимательства</w:t>
      </w:r>
      <w:r w:rsidRPr="00A153AC">
        <w:rPr>
          <w:rFonts w:ascii="Times New Roman" w:hAnsi="Times New Roman" w:cs="Times New Roman"/>
          <w:sz w:val="28"/>
          <w:szCs w:val="28"/>
        </w:rPr>
        <w:t xml:space="preserve"> в части предоставления мест для размещения нестационарных и мобильных торговых объектов</w:t>
      </w:r>
      <w:r w:rsidR="00360426" w:rsidRPr="00A153AC">
        <w:rPr>
          <w:rFonts w:ascii="Times New Roman" w:hAnsi="Times New Roman" w:cs="Times New Roman"/>
          <w:sz w:val="28"/>
          <w:szCs w:val="28"/>
        </w:rPr>
        <w:t xml:space="preserve"> на льготных условиях</w:t>
      </w:r>
      <w:r w:rsidRPr="00A153AC">
        <w:rPr>
          <w:rFonts w:ascii="Times New Roman" w:hAnsi="Times New Roman" w:cs="Times New Roman"/>
          <w:sz w:val="28"/>
          <w:szCs w:val="28"/>
        </w:rPr>
        <w:t>;</w:t>
      </w:r>
    </w:p>
    <w:p w:rsidR="00DC622B" w:rsidRPr="00A153AC" w:rsidRDefault="00360426" w:rsidP="00A01C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53AC">
        <w:rPr>
          <w:rFonts w:ascii="Times New Roman" w:hAnsi="Times New Roman" w:cs="Times New Roman"/>
          <w:sz w:val="28"/>
          <w:szCs w:val="28"/>
        </w:rPr>
        <w:t xml:space="preserve">низкая заинтересованность хозяйствующих субъектов </w:t>
      </w:r>
      <w:r w:rsidR="006B668A" w:rsidRPr="00A153AC">
        <w:rPr>
          <w:rFonts w:ascii="Times New Roman" w:hAnsi="Times New Roman" w:cs="Times New Roman"/>
          <w:sz w:val="28"/>
          <w:szCs w:val="28"/>
        </w:rPr>
        <w:t>в</w:t>
      </w:r>
      <w:r w:rsidR="00914911" w:rsidRPr="00A153AC">
        <w:rPr>
          <w:rFonts w:ascii="Times New Roman" w:hAnsi="Times New Roman" w:cs="Times New Roman"/>
          <w:sz w:val="28"/>
          <w:szCs w:val="28"/>
        </w:rPr>
        <w:t xml:space="preserve"> благоустройств</w:t>
      </w:r>
      <w:r w:rsidR="006B668A" w:rsidRPr="00A153AC">
        <w:rPr>
          <w:rFonts w:ascii="Times New Roman" w:hAnsi="Times New Roman" w:cs="Times New Roman"/>
          <w:sz w:val="28"/>
          <w:szCs w:val="28"/>
        </w:rPr>
        <w:t>е</w:t>
      </w:r>
      <w:r w:rsidR="00914911" w:rsidRPr="00A153AC">
        <w:rPr>
          <w:rFonts w:ascii="Times New Roman" w:hAnsi="Times New Roman" w:cs="Times New Roman"/>
          <w:sz w:val="28"/>
          <w:szCs w:val="28"/>
        </w:rPr>
        <w:t xml:space="preserve"> и содержанию объектов </w:t>
      </w:r>
      <w:r w:rsidR="006B668A" w:rsidRPr="00A153AC">
        <w:rPr>
          <w:rFonts w:ascii="Times New Roman" w:hAnsi="Times New Roman" w:cs="Times New Roman"/>
          <w:sz w:val="28"/>
          <w:szCs w:val="28"/>
        </w:rPr>
        <w:t xml:space="preserve">потребительской сферы </w:t>
      </w:r>
      <w:r w:rsidR="00914911" w:rsidRPr="00A153AC">
        <w:rPr>
          <w:rFonts w:ascii="Times New Roman" w:hAnsi="Times New Roman" w:cs="Times New Roman"/>
          <w:sz w:val="28"/>
          <w:szCs w:val="28"/>
        </w:rPr>
        <w:t>в надлежащем санитарном с</w:t>
      </w:r>
      <w:r w:rsidR="00914911" w:rsidRPr="00A153AC">
        <w:rPr>
          <w:rFonts w:ascii="Times New Roman" w:hAnsi="Times New Roman" w:cs="Times New Roman"/>
          <w:sz w:val="28"/>
          <w:szCs w:val="28"/>
        </w:rPr>
        <w:t>о</w:t>
      </w:r>
      <w:r w:rsidR="00914911" w:rsidRPr="00A153AC">
        <w:rPr>
          <w:rFonts w:ascii="Times New Roman" w:hAnsi="Times New Roman" w:cs="Times New Roman"/>
          <w:sz w:val="28"/>
          <w:szCs w:val="28"/>
        </w:rPr>
        <w:t>стоянии</w:t>
      </w:r>
      <w:r w:rsidR="00A153AC" w:rsidRPr="00A153AC">
        <w:rPr>
          <w:rFonts w:ascii="Times New Roman" w:hAnsi="Times New Roman" w:cs="Times New Roman"/>
          <w:sz w:val="28"/>
          <w:szCs w:val="28"/>
        </w:rPr>
        <w:t>;</w:t>
      </w:r>
    </w:p>
    <w:p w:rsidR="0065072C" w:rsidRPr="00A153AC" w:rsidRDefault="0065072C" w:rsidP="00A01C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53AC">
        <w:rPr>
          <w:rFonts w:ascii="Times New Roman" w:hAnsi="Times New Roman" w:cs="Times New Roman"/>
          <w:sz w:val="28"/>
          <w:szCs w:val="28"/>
        </w:rPr>
        <w:t>несанкционированная торговля в местах</w:t>
      </w:r>
      <w:r w:rsidR="00596FB0" w:rsidRPr="00A153AC">
        <w:rPr>
          <w:rFonts w:ascii="Times New Roman" w:hAnsi="Times New Roman" w:cs="Times New Roman"/>
          <w:sz w:val="28"/>
          <w:szCs w:val="28"/>
        </w:rPr>
        <w:t>,</w:t>
      </w:r>
      <w:r w:rsidRPr="00A153AC">
        <w:rPr>
          <w:rFonts w:ascii="Times New Roman" w:hAnsi="Times New Roman" w:cs="Times New Roman"/>
          <w:sz w:val="28"/>
          <w:szCs w:val="28"/>
        </w:rPr>
        <w:t xml:space="preserve"> не определенных органами местного самоуправления, </w:t>
      </w:r>
      <w:r w:rsidR="00C07ADC" w:rsidRPr="00A153AC">
        <w:rPr>
          <w:rFonts w:ascii="Times New Roman" w:hAnsi="Times New Roman" w:cs="Times New Roman"/>
          <w:sz w:val="28"/>
          <w:szCs w:val="28"/>
        </w:rPr>
        <w:t>допускаемая</w:t>
      </w:r>
      <w:r w:rsidR="000A47C2" w:rsidRPr="00A153AC">
        <w:rPr>
          <w:rFonts w:ascii="Times New Roman" w:hAnsi="Times New Roman" w:cs="Times New Roman"/>
          <w:sz w:val="28"/>
          <w:szCs w:val="28"/>
        </w:rPr>
        <w:t xml:space="preserve"> </w:t>
      </w:r>
      <w:r w:rsidR="00C07ADC" w:rsidRPr="00A153AC">
        <w:rPr>
          <w:rFonts w:ascii="Times New Roman" w:hAnsi="Times New Roman" w:cs="Times New Roman"/>
          <w:sz w:val="28"/>
          <w:szCs w:val="28"/>
        </w:rPr>
        <w:t>гражданами, ведущими</w:t>
      </w:r>
      <w:r w:rsidR="000A47C2" w:rsidRPr="00A153AC">
        <w:rPr>
          <w:rFonts w:ascii="Times New Roman" w:hAnsi="Times New Roman" w:cs="Times New Roman"/>
          <w:sz w:val="28"/>
          <w:szCs w:val="28"/>
        </w:rPr>
        <w:t xml:space="preserve"> личные </w:t>
      </w:r>
      <w:r w:rsidRPr="00A153AC">
        <w:rPr>
          <w:rFonts w:ascii="Times New Roman" w:hAnsi="Times New Roman" w:cs="Times New Roman"/>
          <w:sz w:val="28"/>
          <w:szCs w:val="28"/>
        </w:rPr>
        <w:t>по</w:t>
      </w:r>
      <w:r w:rsidRPr="00A153AC">
        <w:rPr>
          <w:rFonts w:ascii="Times New Roman" w:hAnsi="Times New Roman" w:cs="Times New Roman"/>
          <w:sz w:val="28"/>
          <w:szCs w:val="28"/>
        </w:rPr>
        <w:t>д</w:t>
      </w:r>
      <w:r w:rsidRPr="00A153AC">
        <w:rPr>
          <w:rFonts w:ascii="Times New Roman" w:hAnsi="Times New Roman" w:cs="Times New Roman"/>
          <w:sz w:val="28"/>
          <w:szCs w:val="28"/>
        </w:rPr>
        <w:t>собные и крестьянско-фермерские хозяйства;</w:t>
      </w:r>
    </w:p>
    <w:p w:rsidR="003A4C1F" w:rsidRDefault="000E2471" w:rsidP="00A01C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вышеуказанных проблем требует примене</w:t>
      </w:r>
      <w:r w:rsidR="008D1CCC">
        <w:rPr>
          <w:rFonts w:ascii="Times New Roman" w:hAnsi="Times New Roman" w:cs="Times New Roman"/>
          <w:sz w:val="28"/>
          <w:szCs w:val="28"/>
        </w:rPr>
        <w:t>ние программно-целевого метода.</w:t>
      </w:r>
    </w:p>
    <w:p w:rsidR="005D24FF" w:rsidRDefault="005D24FF" w:rsidP="00A01C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Муниципальной программой в</w:t>
      </w:r>
      <w:r w:rsidRPr="005D24FF">
        <w:rPr>
          <w:rFonts w:ascii="Times New Roman" w:hAnsi="Times New Roman" w:cs="Times New Roman"/>
          <w:sz w:val="28"/>
          <w:szCs w:val="28"/>
        </w:rPr>
        <w:t xml:space="preserve"> целях </w:t>
      </w:r>
      <w:r w:rsidR="00494E5B">
        <w:rPr>
          <w:rFonts w:ascii="Times New Roman" w:hAnsi="Times New Roman" w:cs="Times New Roman"/>
          <w:sz w:val="28"/>
          <w:szCs w:val="28"/>
        </w:rPr>
        <w:t>с</w:t>
      </w:r>
      <w:r w:rsidR="002F4340" w:rsidRPr="002F4340">
        <w:rPr>
          <w:rFonts w:ascii="Times New Roman" w:hAnsi="Times New Roman" w:cs="Times New Roman"/>
          <w:sz w:val="28"/>
          <w:szCs w:val="28"/>
        </w:rPr>
        <w:t>оздани</w:t>
      </w:r>
      <w:r w:rsidR="00494E5B">
        <w:rPr>
          <w:rFonts w:ascii="Times New Roman" w:hAnsi="Times New Roman" w:cs="Times New Roman"/>
          <w:sz w:val="28"/>
          <w:szCs w:val="28"/>
        </w:rPr>
        <w:t>я</w:t>
      </w:r>
      <w:r w:rsidR="002F4340" w:rsidRPr="002F4340">
        <w:rPr>
          <w:rFonts w:ascii="Times New Roman" w:hAnsi="Times New Roman" w:cs="Times New Roman"/>
          <w:sz w:val="28"/>
          <w:szCs w:val="28"/>
        </w:rPr>
        <w:t xml:space="preserve"> условий для комплексного развития сферы торговли и обеспечение населения Славянского района кач</w:t>
      </w:r>
      <w:r w:rsidR="002F4340" w:rsidRPr="002F4340">
        <w:rPr>
          <w:rFonts w:ascii="Times New Roman" w:hAnsi="Times New Roman" w:cs="Times New Roman"/>
          <w:sz w:val="28"/>
          <w:szCs w:val="28"/>
        </w:rPr>
        <w:t>е</w:t>
      </w:r>
      <w:r w:rsidR="002F4340" w:rsidRPr="002F4340">
        <w:rPr>
          <w:rFonts w:ascii="Times New Roman" w:hAnsi="Times New Roman" w:cs="Times New Roman"/>
          <w:sz w:val="28"/>
          <w:szCs w:val="28"/>
        </w:rPr>
        <w:t>ственными товарами и услугами</w:t>
      </w:r>
      <w:r w:rsidR="0079253F">
        <w:rPr>
          <w:rFonts w:ascii="Times New Roman" w:hAnsi="Times New Roman" w:cs="Times New Roman"/>
          <w:sz w:val="28"/>
          <w:szCs w:val="28"/>
        </w:rPr>
        <w:t xml:space="preserve">, а также, в </w:t>
      </w:r>
      <w:r w:rsidR="0079253F" w:rsidRPr="0079253F">
        <w:rPr>
          <w:rFonts w:ascii="Times New Roman" w:hAnsi="Times New Roman" w:cs="Times New Roman"/>
          <w:sz w:val="28"/>
          <w:szCs w:val="28"/>
        </w:rPr>
        <w:t>целях формирования конкурентной среды на потребительском рынке</w:t>
      </w:r>
      <w:r w:rsidR="002F4340">
        <w:rPr>
          <w:rFonts w:ascii="Times New Roman" w:hAnsi="Times New Roman" w:cs="Times New Roman"/>
          <w:sz w:val="28"/>
          <w:szCs w:val="28"/>
        </w:rPr>
        <w:t xml:space="preserve"> </w:t>
      </w:r>
      <w:r w:rsidR="008D1CCC">
        <w:rPr>
          <w:rFonts w:ascii="Times New Roman" w:hAnsi="Times New Roman" w:cs="Times New Roman"/>
          <w:sz w:val="28"/>
          <w:szCs w:val="28"/>
        </w:rPr>
        <w:t xml:space="preserve">предлагается </w:t>
      </w:r>
      <w:r w:rsidR="00717142">
        <w:rPr>
          <w:rFonts w:ascii="Times New Roman" w:hAnsi="Times New Roman" w:cs="Times New Roman"/>
          <w:sz w:val="28"/>
          <w:szCs w:val="28"/>
        </w:rPr>
        <w:t>установить</w:t>
      </w:r>
      <w:r w:rsidRPr="005D24FF">
        <w:rPr>
          <w:rFonts w:ascii="Times New Roman" w:hAnsi="Times New Roman" w:cs="Times New Roman"/>
          <w:sz w:val="28"/>
          <w:szCs w:val="28"/>
        </w:rPr>
        <w:t xml:space="preserve"> </w:t>
      </w:r>
      <w:r w:rsidR="00E41932" w:rsidRPr="005D24FF">
        <w:rPr>
          <w:rFonts w:ascii="Times New Roman" w:hAnsi="Times New Roman" w:cs="Times New Roman"/>
          <w:sz w:val="28"/>
          <w:szCs w:val="28"/>
        </w:rPr>
        <w:t>для местных товар</w:t>
      </w:r>
      <w:r w:rsidR="00E41932" w:rsidRPr="005D24FF">
        <w:rPr>
          <w:rFonts w:ascii="Times New Roman" w:hAnsi="Times New Roman" w:cs="Times New Roman"/>
          <w:sz w:val="28"/>
          <w:szCs w:val="28"/>
        </w:rPr>
        <w:t>о</w:t>
      </w:r>
      <w:r w:rsidR="00E41932" w:rsidRPr="005D24FF">
        <w:rPr>
          <w:rFonts w:ascii="Times New Roman" w:hAnsi="Times New Roman" w:cs="Times New Roman"/>
          <w:sz w:val="28"/>
          <w:szCs w:val="28"/>
        </w:rPr>
        <w:t>производителей, организаци</w:t>
      </w:r>
      <w:r w:rsidR="00E41932">
        <w:rPr>
          <w:rFonts w:ascii="Times New Roman" w:hAnsi="Times New Roman" w:cs="Times New Roman"/>
          <w:sz w:val="28"/>
          <w:szCs w:val="28"/>
        </w:rPr>
        <w:t>й</w:t>
      </w:r>
      <w:r w:rsidR="00E41932" w:rsidRPr="005D24FF">
        <w:rPr>
          <w:rFonts w:ascii="Times New Roman" w:hAnsi="Times New Roman" w:cs="Times New Roman"/>
          <w:sz w:val="28"/>
          <w:szCs w:val="28"/>
        </w:rPr>
        <w:t xml:space="preserve"> потребительской кооперации, а также субъект</w:t>
      </w:r>
      <w:r w:rsidR="00E41932">
        <w:rPr>
          <w:rFonts w:ascii="Times New Roman" w:hAnsi="Times New Roman" w:cs="Times New Roman"/>
          <w:sz w:val="28"/>
          <w:szCs w:val="28"/>
        </w:rPr>
        <w:t>ов</w:t>
      </w:r>
      <w:r w:rsidR="00E41932" w:rsidRPr="005D24FF">
        <w:rPr>
          <w:rFonts w:ascii="Times New Roman" w:hAnsi="Times New Roman" w:cs="Times New Roman"/>
          <w:sz w:val="28"/>
          <w:szCs w:val="28"/>
        </w:rPr>
        <w:t xml:space="preserve"> малого и среднего предпринимательства </w:t>
      </w:r>
      <w:r w:rsidRPr="005D24FF">
        <w:rPr>
          <w:rFonts w:ascii="Times New Roman" w:hAnsi="Times New Roman" w:cs="Times New Roman"/>
          <w:sz w:val="28"/>
          <w:szCs w:val="28"/>
        </w:rPr>
        <w:t>муниципальные преференции в виде предоставления мест</w:t>
      </w:r>
      <w:r w:rsidR="0079253F">
        <w:rPr>
          <w:rFonts w:ascii="Times New Roman" w:hAnsi="Times New Roman" w:cs="Times New Roman"/>
          <w:sz w:val="28"/>
          <w:szCs w:val="28"/>
        </w:rPr>
        <w:t xml:space="preserve"> (в том числе в сельской местности)</w:t>
      </w:r>
      <w:r w:rsidRPr="005D24FF">
        <w:rPr>
          <w:rFonts w:ascii="Times New Roman" w:hAnsi="Times New Roman" w:cs="Times New Roman"/>
          <w:sz w:val="28"/>
          <w:szCs w:val="28"/>
        </w:rPr>
        <w:t xml:space="preserve"> для размещения н</w:t>
      </w:r>
      <w:r w:rsidRPr="005D24FF">
        <w:rPr>
          <w:rFonts w:ascii="Times New Roman" w:hAnsi="Times New Roman" w:cs="Times New Roman"/>
          <w:sz w:val="28"/>
          <w:szCs w:val="28"/>
        </w:rPr>
        <w:t>е</w:t>
      </w:r>
      <w:r w:rsidRPr="005D24FF">
        <w:rPr>
          <w:rFonts w:ascii="Times New Roman" w:hAnsi="Times New Roman" w:cs="Times New Roman"/>
          <w:sz w:val="28"/>
          <w:szCs w:val="28"/>
        </w:rPr>
        <w:t>стационарных</w:t>
      </w:r>
      <w:proofErr w:type="gramEnd"/>
      <w:r w:rsidRPr="005D24FF">
        <w:rPr>
          <w:rFonts w:ascii="Times New Roman" w:hAnsi="Times New Roman" w:cs="Times New Roman"/>
          <w:sz w:val="28"/>
          <w:szCs w:val="28"/>
        </w:rPr>
        <w:t xml:space="preserve"> и мобильных торговых объектов на льготных условиях</w:t>
      </w:r>
      <w:r w:rsidR="008D1CCC">
        <w:rPr>
          <w:rFonts w:ascii="Times New Roman" w:hAnsi="Times New Roman" w:cs="Times New Roman"/>
          <w:sz w:val="28"/>
          <w:szCs w:val="28"/>
        </w:rPr>
        <w:t>.</w:t>
      </w:r>
    </w:p>
    <w:p w:rsidR="00D33A7B" w:rsidRDefault="00D33A7B" w:rsidP="00A01C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Для</w:t>
      </w:r>
      <w:r w:rsidRPr="0023092E">
        <w:rPr>
          <w:rFonts w:ascii="Times New Roman" w:hAnsi="Times New Roman" w:cs="Times New Roman"/>
          <w:sz w:val="28"/>
          <w:szCs w:val="28"/>
        </w:rPr>
        <w:t xml:space="preserve"> стимулирования роста предпринимательской активности</w:t>
      </w:r>
      <w:r>
        <w:rPr>
          <w:rFonts w:ascii="Times New Roman" w:hAnsi="Times New Roman" w:cs="Times New Roman"/>
          <w:sz w:val="28"/>
          <w:szCs w:val="28"/>
        </w:rPr>
        <w:t xml:space="preserve">, повышения заинтересованности объектов потребительской сферы </w:t>
      </w:r>
      <w:r w:rsidR="006B668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благоустройств</w:t>
      </w:r>
      <w:r w:rsidR="006B668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2671F0">
        <w:rPr>
          <w:rFonts w:ascii="Times New Roman" w:hAnsi="Times New Roman" w:cs="Times New Roman"/>
          <w:sz w:val="28"/>
          <w:szCs w:val="28"/>
        </w:rPr>
        <w:t>с</w:t>
      </w:r>
      <w:r w:rsidR="002671F0">
        <w:rPr>
          <w:rFonts w:ascii="Times New Roman" w:hAnsi="Times New Roman" w:cs="Times New Roman"/>
          <w:sz w:val="28"/>
          <w:szCs w:val="28"/>
        </w:rPr>
        <w:t>о</w:t>
      </w:r>
      <w:r w:rsidR="002671F0">
        <w:rPr>
          <w:rFonts w:ascii="Times New Roman" w:hAnsi="Times New Roman" w:cs="Times New Roman"/>
          <w:sz w:val="28"/>
          <w:szCs w:val="28"/>
        </w:rPr>
        <w:t xml:space="preserve">держанию </w:t>
      </w:r>
      <w:r>
        <w:rPr>
          <w:rFonts w:ascii="Times New Roman" w:hAnsi="Times New Roman" w:cs="Times New Roman"/>
          <w:sz w:val="28"/>
          <w:szCs w:val="28"/>
        </w:rPr>
        <w:t>объектов</w:t>
      </w:r>
      <w:r w:rsidR="00914911" w:rsidRPr="00914911">
        <w:rPr>
          <w:rFonts w:ascii="Times New Roman" w:hAnsi="Times New Roman" w:cs="Times New Roman"/>
          <w:sz w:val="28"/>
          <w:szCs w:val="28"/>
        </w:rPr>
        <w:t xml:space="preserve"> </w:t>
      </w:r>
      <w:r w:rsidR="00914911">
        <w:rPr>
          <w:rFonts w:ascii="Times New Roman" w:hAnsi="Times New Roman" w:cs="Times New Roman"/>
          <w:sz w:val="28"/>
          <w:szCs w:val="28"/>
        </w:rPr>
        <w:t>в надлежащем санитарном состоянии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3092E">
        <w:rPr>
          <w:rFonts w:ascii="Times New Roman" w:hAnsi="Times New Roman" w:cs="Times New Roman"/>
          <w:sz w:val="28"/>
          <w:szCs w:val="28"/>
        </w:rPr>
        <w:t xml:space="preserve"> повышения привл</w:t>
      </w:r>
      <w:r w:rsidRPr="0023092E">
        <w:rPr>
          <w:rFonts w:ascii="Times New Roman" w:hAnsi="Times New Roman" w:cs="Times New Roman"/>
          <w:sz w:val="28"/>
          <w:szCs w:val="28"/>
        </w:rPr>
        <w:t>е</w:t>
      </w:r>
      <w:r w:rsidRPr="0023092E">
        <w:rPr>
          <w:rFonts w:ascii="Times New Roman" w:hAnsi="Times New Roman" w:cs="Times New Roman"/>
          <w:sz w:val="28"/>
          <w:szCs w:val="28"/>
        </w:rPr>
        <w:t xml:space="preserve">кательности предпринимательской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в потребительской сфере, </w:t>
      </w:r>
      <w:r w:rsidRPr="0023092E">
        <w:rPr>
          <w:rFonts w:ascii="Times New Roman" w:hAnsi="Times New Roman" w:cs="Times New Roman"/>
          <w:sz w:val="28"/>
          <w:szCs w:val="28"/>
        </w:rPr>
        <w:t>как одной из составляющих социально-экономического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Славянский район,</w:t>
      </w:r>
      <w:r w:rsidRPr="00AA60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предполагается организация </w:t>
      </w:r>
      <w:r w:rsidRPr="00371511">
        <w:rPr>
          <w:rFonts w:ascii="Times New Roman" w:hAnsi="Times New Roman" w:cs="Times New Roman"/>
          <w:sz w:val="28"/>
          <w:szCs w:val="28"/>
        </w:rPr>
        <w:t>районного мер</w:t>
      </w:r>
      <w:r w:rsidRPr="00371511">
        <w:rPr>
          <w:rFonts w:ascii="Times New Roman" w:hAnsi="Times New Roman" w:cs="Times New Roman"/>
          <w:sz w:val="28"/>
          <w:szCs w:val="28"/>
        </w:rPr>
        <w:t>о</w:t>
      </w:r>
      <w:r w:rsidRPr="00371511">
        <w:rPr>
          <w:rFonts w:ascii="Times New Roman" w:hAnsi="Times New Roman" w:cs="Times New Roman"/>
          <w:sz w:val="28"/>
          <w:szCs w:val="28"/>
        </w:rPr>
        <w:t>приятия «Лучшее праздничное оформление объектов потребительской сферы, расположенных на территории муниципального образования Славянский ра</w:t>
      </w:r>
      <w:r w:rsidRPr="00371511">
        <w:rPr>
          <w:rFonts w:ascii="Times New Roman" w:hAnsi="Times New Roman" w:cs="Times New Roman"/>
          <w:sz w:val="28"/>
          <w:szCs w:val="28"/>
        </w:rPr>
        <w:t>й</w:t>
      </w:r>
      <w:r w:rsidRPr="00371511">
        <w:rPr>
          <w:rFonts w:ascii="Times New Roman" w:hAnsi="Times New Roman" w:cs="Times New Roman"/>
          <w:sz w:val="28"/>
          <w:szCs w:val="28"/>
        </w:rPr>
        <w:t>он»</w:t>
      </w:r>
      <w:r>
        <w:rPr>
          <w:rFonts w:ascii="Times New Roman" w:hAnsi="Times New Roman" w:cs="Times New Roman"/>
          <w:sz w:val="28"/>
          <w:szCs w:val="28"/>
        </w:rPr>
        <w:t xml:space="preserve">, с подведением итогов и чествованием </w:t>
      </w:r>
      <w:r w:rsidRPr="00371511">
        <w:rPr>
          <w:rFonts w:ascii="Times New Roman" w:hAnsi="Times New Roman" w:cs="Times New Roman"/>
          <w:sz w:val="28"/>
          <w:szCs w:val="28"/>
        </w:rPr>
        <w:t xml:space="preserve">руководителей </w:t>
      </w:r>
      <w:r>
        <w:rPr>
          <w:rFonts w:ascii="Times New Roman" w:hAnsi="Times New Roman" w:cs="Times New Roman"/>
          <w:sz w:val="28"/>
          <w:szCs w:val="28"/>
        </w:rPr>
        <w:t>объектов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1511">
        <w:rPr>
          <w:rFonts w:ascii="Times New Roman" w:hAnsi="Times New Roman" w:cs="Times New Roman"/>
          <w:sz w:val="28"/>
          <w:szCs w:val="28"/>
        </w:rPr>
        <w:t>потреб</w:t>
      </w:r>
      <w:r w:rsidRPr="00371511">
        <w:rPr>
          <w:rFonts w:ascii="Times New Roman" w:hAnsi="Times New Roman" w:cs="Times New Roman"/>
          <w:sz w:val="28"/>
          <w:szCs w:val="28"/>
        </w:rPr>
        <w:t>и</w:t>
      </w:r>
      <w:r w:rsidRPr="00371511">
        <w:rPr>
          <w:rFonts w:ascii="Times New Roman" w:hAnsi="Times New Roman" w:cs="Times New Roman"/>
          <w:sz w:val="28"/>
          <w:szCs w:val="28"/>
        </w:rPr>
        <w:t>тельской сферы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50984" w:rsidRPr="002C2C43" w:rsidRDefault="00350984" w:rsidP="00A01C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C2C43">
        <w:rPr>
          <w:rFonts w:ascii="Times New Roman" w:hAnsi="Times New Roman" w:cs="Times New Roman"/>
          <w:sz w:val="28"/>
          <w:szCs w:val="28"/>
        </w:rPr>
        <w:t>Соответственно, в данных условиях наиболее оптимальным решением является использование программно-целевого метода, который позволит ув</w:t>
      </w:r>
      <w:r w:rsidRPr="002C2C43">
        <w:rPr>
          <w:rFonts w:ascii="Times New Roman" w:hAnsi="Times New Roman" w:cs="Times New Roman"/>
          <w:sz w:val="28"/>
          <w:szCs w:val="28"/>
        </w:rPr>
        <w:t>я</w:t>
      </w:r>
      <w:r w:rsidRPr="002C2C43">
        <w:rPr>
          <w:rFonts w:ascii="Times New Roman" w:hAnsi="Times New Roman" w:cs="Times New Roman"/>
          <w:sz w:val="28"/>
          <w:szCs w:val="28"/>
        </w:rPr>
        <w:t xml:space="preserve">зать в единое цели, задачи и основные направления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2C2C43">
        <w:rPr>
          <w:rFonts w:ascii="Times New Roman" w:hAnsi="Times New Roman" w:cs="Times New Roman"/>
          <w:sz w:val="28"/>
          <w:szCs w:val="28"/>
        </w:rPr>
        <w:t xml:space="preserve"> программы, учесть значительное количество факторов, влияющих на ее эффе</w:t>
      </w:r>
      <w:r w:rsidRPr="002C2C43">
        <w:rPr>
          <w:rFonts w:ascii="Times New Roman" w:hAnsi="Times New Roman" w:cs="Times New Roman"/>
          <w:sz w:val="28"/>
          <w:szCs w:val="28"/>
        </w:rPr>
        <w:t>к</w:t>
      </w:r>
      <w:r w:rsidRPr="002C2C43">
        <w:rPr>
          <w:rFonts w:ascii="Times New Roman" w:hAnsi="Times New Roman" w:cs="Times New Roman"/>
          <w:sz w:val="28"/>
          <w:szCs w:val="28"/>
        </w:rPr>
        <w:t>тивность, и в условиях фактического уровня финансирования определить при</w:t>
      </w:r>
      <w:r w:rsidRPr="002C2C43">
        <w:rPr>
          <w:rFonts w:ascii="Times New Roman" w:hAnsi="Times New Roman" w:cs="Times New Roman"/>
          <w:sz w:val="28"/>
          <w:szCs w:val="28"/>
        </w:rPr>
        <w:t>о</w:t>
      </w:r>
      <w:r w:rsidRPr="002C2C43">
        <w:rPr>
          <w:rFonts w:ascii="Times New Roman" w:hAnsi="Times New Roman" w:cs="Times New Roman"/>
          <w:sz w:val="28"/>
          <w:szCs w:val="28"/>
        </w:rPr>
        <w:t>ритетность тех или иных мероприятий.</w:t>
      </w:r>
      <w:proofErr w:type="gramEnd"/>
    </w:p>
    <w:p w:rsidR="00350984" w:rsidRDefault="00350984" w:rsidP="00A01C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C43">
        <w:rPr>
          <w:rFonts w:ascii="Times New Roman" w:hAnsi="Times New Roman" w:cs="Times New Roman"/>
          <w:sz w:val="28"/>
          <w:szCs w:val="28"/>
        </w:rPr>
        <w:t>Целесообразность и преимущество использования программно-целевого метода обусловлены необходимостью достижения наиболее оптимальных кач</w:t>
      </w:r>
      <w:r w:rsidRPr="002C2C43">
        <w:rPr>
          <w:rFonts w:ascii="Times New Roman" w:hAnsi="Times New Roman" w:cs="Times New Roman"/>
          <w:sz w:val="28"/>
          <w:szCs w:val="28"/>
        </w:rPr>
        <w:t>е</w:t>
      </w:r>
      <w:r w:rsidRPr="002C2C43">
        <w:rPr>
          <w:rFonts w:ascii="Times New Roman" w:hAnsi="Times New Roman" w:cs="Times New Roman"/>
          <w:sz w:val="28"/>
          <w:szCs w:val="28"/>
        </w:rPr>
        <w:t xml:space="preserve">ственных и количественных результатов в ходе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2C2C43">
        <w:rPr>
          <w:rFonts w:ascii="Times New Roman" w:hAnsi="Times New Roman" w:cs="Times New Roman"/>
          <w:sz w:val="28"/>
          <w:szCs w:val="28"/>
        </w:rPr>
        <w:t xml:space="preserve"> </w:t>
      </w:r>
      <w:r w:rsidRPr="002C2C43">
        <w:rPr>
          <w:rFonts w:ascii="Times New Roman" w:hAnsi="Times New Roman" w:cs="Times New Roman"/>
          <w:sz w:val="28"/>
          <w:szCs w:val="28"/>
        </w:rPr>
        <w:lastRenderedPageBreak/>
        <w:t>программы при сохранении эффективности в выборе способов решения сто</w:t>
      </w:r>
      <w:r w:rsidRPr="002C2C43">
        <w:rPr>
          <w:rFonts w:ascii="Times New Roman" w:hAnsi="Times New Roman" w:cs="Times New Roman"/>
          <w:sz w:val="28"/>
          <w:szCs w:val="28"/>
        </w:rPr>
        <w:t>я</w:t>
      </w:r>
      <w:r w:rsidRPr="002C2C43">
        <w:rPr>
          <w:rFonts w:ascii="Times New Roman" w:hAnsi="Times New Roman" w:cs="Times New Roman"/>
          <w:sz w:val="28"/>
          <w:szCs w:val="28"/>
        </w:rPr>
        <w:t>щих проблем</w:t>
      </w:r>
      <w:r w:rsidR="007F7937">
        <w:rPr>
          <w:rFonts w:ascii="Times New Roman" w:hAnsi="Times New Roman" w:cs="Times New Roman"/>
          <w:sz w:val="28"/>
          <w:szCs w:val="28"/>
        </w:rPr>
        <w:t>.</w:t>
      </w:r>
    </w:p>
    <w:p w:rsidR="00C46CD4" w:rsidRPr="00854832" w:rsidRDefault="00C46CD4" w:rsidP="007D1B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7093" w:rsidRPr="00F418C2" w:rsidRDefault="0017613C" w:rsidP="00F77093">
      <w:pPr>
        <w:pStyle w:val="aa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8C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Цели, задачи и целевые показатели, сроки</w:t>
      </w:r>
      <w:r w:rsidR="00AE2E90" w:rsidRPr="00F418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418C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</w:p>
    <w:p w:rsidR="0017613C" w:rsidRPr="00F418C2" w:rsidRDefault="0017613C" w:rsidP="00F77093">
      <w:pPr>
        <w:pStyle w:val="aa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8C2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этапы реализации муниципальной программы</w:t>
      </w:r>
    </w:p>
    <w:p w:rsidR="00894244" w:rsidRPr="005033BF" w:rsidRDefault="00894244" w:rsidP="008942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pacing w:val="2"/>
          <w:sz w:val="21"/>
          <w:szCs w:val="21"/>
          <w:shd w:val="clear" w:color="auto" w:fill="FFFFFF"/>
        </w:rPr>
      </w:pPr>
    </w:p>
    <w:p w:rsidR="007B6740" w:rsidRDefault="006E3613" w:rsidP="008942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Целями </w:t>
      </w:r>
      <w:r w:rsidR="007B67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являю</w:t>
      </w:r>
      <w:r w:rsidR="00BB0FD6" w:rsidRPr="005033BF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r w:rsidR="007B674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325A2" w:rsidRDefault="000325A2" w:rsidP="00A01C18">
      <w:pPr>
        <w:pStyle w:val="aa"/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1C18">
        <w:rPr>
          <w:rFonts w:ascii="Times New Roman" w:eastAsia="Calibri" w:hAnsi="Times New Roman" w:cs="Times New Roman"/>
          <w:sz w:val="28"/>
          <w:szCs w:val="28"/>
        </w:rPr>
        <w:t>регулирование торговой деятельности со стороны органов местного самоуправления в соответствии с законодательством Российской Федерации, включая поддержку товаропроизводителей и развитие социально значимых в</w:t>
      </w:r>
      <w:r w:rsidRPr="00A01C18">
        <w:rPr>
          <w:rFonts w:ascii="Times New Roman" w:eastAsia="Calibri" w:hAnsi="Times New Roman" w:cs="Times New Roman"/>
          <w:sz w:val="28"/>
          <w:szCs w:val="28"/>
        </w:rPr>
        <w:t>и</w:t>
      </w:r>
      <w:r w:rsidRPr="00A01C18">
        <w:rPr>
          <w:rFonts w:ascii="Times New Roman" w:eastAsia="Calibri" w:hAnsi="Times New Roman" w:cs="Times New Roman"/>
          <w:sz w:val="28"/>
          <w:szCs w:val="28"/>
        </w:rPr>
        <w:t>дов торговой деятельности;</w:t>
      </w:r>
    </w:p>
    <w:p w:rsidR="00F418C2" w:rsidRPr="00A01C18" w:rsidRDefault="00F418C2" w:rsidP="00A01C18">
      <w:pPr>
        <w:pStyle w:val="aa"/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развитие потребительского рынка в Славянском районе;</w:t>
      </w:r>
    </w:p>
    <w:p w:rsidR="000325A2" w:rsidRPr="00A01C18" w:rsidRDefault="000325A2" w:rsidP="00A01C18">
      <w:pPr>
        <w:pStyle w:val="aa"/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1C18">
        <w:rPr>
          <w:rFonts w:ascii="Times New Roman" w:eastAsia="Calibri" w:hAnsi="Times New Roman" w:cs="Times New Roman"/>
          <w:sz w:val="28"/>
          <w:szCs w:val="28"/>
        </w:rPr>
        <w:t xml:space="preserve">повышение уровня и </w:t>
      </w:r>
      <w:r w:rsidR="00737FD0">
        <w:rPr>
          <w:rFonts w:ascii="Times New Roman" w:eastAsia="Calibri" w:hAnsi="Times New Roman" w:cs="Times New Roman"/>
          <w:sz w:val="28"/>
          <w:szCs w:val="28"/>
        </w:rPr>
        <w:t>культуры торгового обслуживания.</w:t>
      </w:r>
    </w:p>
    <w:p w:rsidR="00BB0FD6" w:rsidRPr="005033BF" w:rsidRDefault="006E3613" w:rsidP="00032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 поставленных целей</w:t>
      </w:r>
      <w:r w:rsidR="00BB0FD6" w:rsidRPr="005033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предусматривается решение след</w:t>
      </w:r>
      <w:r w:rsidR="00BB0FD6" w:rsidRPr="005033B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BB0FD6" w:rsidRPr="005033BF">
        <w:rPr>
          <w:rFonts w:ascii="Times New Roman" w:eastAsia="Times New Roman" w:hAnsi="Times New Roman" w:cs="Times New Roman"/>
          <w:sz w:val="28"/>
          <w:szCs w:val="28"/>
          <w:lang w:eastAsia="ru-RU"/>
        </w:rPr>
        <w:t>ющих задач:</w:t>
      </w:r>
    </w:p>
    <w:p w:rsidR="000325A2" w:rsidRPr="00A01C18" w:rsidRDefault="000325A2" w:rsidP="00A01C18">
      <w:pPr>
        <w:pStyle w:val="aa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C18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мер государственной поддержки субъектам торговли, реал</w:t>
      </w:r>
      <w:r w:rsidRPr="00A01C1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01C18">
        <w:rPr>
          <w:rFonts w:ascii="Times New Roman" w:eastAsia="Times New Roman" w:hAnsi="Times New Roman" w:cs="Times New Roman"/>
          <w:sz w:val="28"/>
          <w:szCs w:val="28"/>
          <w:lang w:eastAsia="ru-RU"/>
        </w:rPr>
        <w:t>зующим товары отечественного производства, органами местного самоупра</w:t>
      </w:r>
      <w:r w:rsidRPr="00A01C1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A01C18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 в рамках своей компетенции в соответствии с законодательством Росси</w:t>
      </w:r>
      <w:r w:rsidRPr="00A01C18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A01C18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Федерации;</w:t>
      </w:r>
    </w:p>
    <w:p w:rsidR="000325A2" w:rsidRPr="00A01C18" w:rsidRDefault="000325A2" w:rsidP="00A01C18">
      <w:pPr>
        <w:pStyle w:val="aa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C1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достижение установленных нормативов минимальной обеспеченности населения площадью торговых объектов, включая сельские поселения района;</w:t>
      </w:r>
    </w:p>
    <w:p w:rsidR="000325A2" w:rsidRPr="00A01C18" w:rsidRDefault="000325A2" w:rsidP="00A01C18">
      <w:pPr>
        <w:pStyle w:val="aa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C1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увеличения спроса на товары местных и росси</w:t>
      </w:r>
      <w:r w:rsidRPr="00A01C18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A01C18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ских производителей товаров;</w:t>
      </w:r>
    </w:p>
    <w:p w:rsidR="000325A2" w:rsidRPr="00A01C18" w:rsidRDefault="000325A2" w:rsidP="00A01C18">
      <w:pPr>
        <w:pStyle w:val="aa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C1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стимулирование деловой активности и повышение конкуренции в сф</w:t>
      </w:r>
      <w:r w:rsidRPr="00A01C1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01C18">
        <w:rPr>
          <w:rFonts w:ascii="Times New Roman" w:eastAsia="Times New Roman" w:hAnsi="Times New Roman" w:cs="Times New Roman"/>
          <w:sz w:val="28"/>
          <w:szCs w:val="28"/>
          <w:lang w:eastAsia="ru-RU"/>
        </w:rPr>
        <w:t>ре торговой деятельности;</w:t>
      </w:r>
    </w:p>
    <w:p w:rsidR="003B2BA8" w:rsidRPr="00C824C1" w:rsidRDefault="000325A2" w:rsidP="00C824C1">
      <w:pPr>
        <w:pStyle w:val="aa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C1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до</w:t>
      </w:r>
      <w:r w:rsidR="003B2BA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ступности товаров для населения.</w:t>
      </w:r>
    </w:p>
    <w:p w:rsidR="007B1F5F" w:rsidRPr="005033BF" w:rsidRDefault="007B1F5F" w:rsidP="000325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3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Целевые показатели муниципальной программы и методика их </w:t>
      </w:r>
      <w:r w:rsidR="00844BD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расчета приведены в приложении</w:t>
      </w:r>
      <w:r w:rsidRPr="005033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к настоящей муниципальной программе. </w:t>
      </w:r>
    </w:p>
    <w:p w:rsidR="007B1F5F" w:rsidRPr="005033BF" w:rsidRDefault="007B1F5F" w:rsidP="00DF06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3B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программа «Развитие торговли муниципального образ</w:t>
      </w:r>
      <w:r w:rsidRPr="005033B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033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вания Славянский район» разработана для реализации в период с </w:t>
      </w:r>
      <w:r w:rsidR="007D1B97">
        <w:rPr>
          <w:rFonts w:ascii="Times New Roman" w:eastAsia="Times New Roman" w:hAnsi="Times New Roman" w:cs="Times New Roman"/>
          <w:sz w:val="28"/>
          <w:szCs w:val="28"/>
          <w:lang w:eastAsia="ru-RU"/>
        </w:rPr>
        <w:t>2021 по 2024</w:t>
      </w:r>
      <w:r w:rsidRPr="005033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включительно, этапы не предусмотрены. </w:t>
      </w:r>
    </w:p>
    <w:p w:rsidR="004A5652" w:rsidRDefault="004A5652" w:rsidP="00A97D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E7B" w:rsidRPr="00F77093" w:rsidRDefault="00C73E7B" w:rsidP="00F77093">
      <w:pPr>
        <w:pStyle w:val="aa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09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основных мероприятий муниципальной программы</w:t>
      </w:r>
    </w:p>
    <w:p w:rsidR="00714261" w:rsidRDefault="00714261" w:rsidP="00BB0F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14112" w:rsidRDefault="00C73E7B" w:rsidP="00BB0F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C73E7B">
        <w:rPr>
          <w:rFonts w:ascii="Times New Roman" w:eastAsia="Calibri" w:hAnsi="Times New Roman" w:cs="Times New Roman"/>
          <w:sz w:val="28"/>
          <w:szCs w:val="28"/>
        </w:rPr>
        <w:t>Перечень основных мероприятий, объемы и источники их финансиров</w:t>
      </w:r>
      <w:r w:rsidRPr="00C73E7B">
        <w:rPr>
          <w:rFonts w:ascii="Times New Roman" w:eastAsia="Calibri" w:hAnsi="Times New Roman" w:cs="Times New Roman"/>
          <w:sz w:val="28"/>
          <w:szCs w:val="28"/>
        </w:rPr>
        <w:t>а</w:t>
      </w:r>
      <w:r w:rsidR="00844BD4">
        <w:rPr>
          <w:rFonts w:ascii="Times New Roman" w:eastAsia="Calibri" w:hAnsi="Times New Roman" w:cs="Times New Roman"/>
          <w:sz w:val="28"/>
          <w:szCs w:val="28"/>
        </w:rPr>
        <w:t xml:space="preserve">ния приведены в приложении </w:t>
      </w:r>
      <w:r w:rsidRPr="00C73E7B">
        <w:rPr>
          <w:rFonts w:ascii="Times New Roman" w:eastAsia="Calibri" w:hAnsi="Times New Roman" w:cs="Times New Roman"/>
          <w:sz w:val="28"/>
          <w:szCs w:val="28"/>
        </w:rPr>
        <w:t>2 к настоящей муниципальной программ</w:t>
      </w:r>
      <w:r w:rsidR="00827FC1">
        <w:rPr>
          <w:rFonts w:ascii="Times New Roman" w:eastAsia="Calibri" w:hAnsi="Times New Roman" w:cs="Times New Roman"/>
          <w:sz w:val="28"/>
          <w:szCs w:val="28"/>
        </w:rPr>
        <w:t>е.</w:t>
      </w:r>
      <w:bookmarkStart w:id="0" w:name="_GoBack"/>
      <w:bookmarkEnd w:id="0"/>
    </w:p>
    <w:p w:rsidR="00A14112" w:rsidRDefault="00A14112" w:rsidP="006E05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73E7B" w:rsidRDefault="00C73E7B" w:rsidP="00F77093">
      <w:pPr>
        <w:pStyle w:val="aa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73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 ресурсного обеспечения муниципальной программы</w:t>
      </w:r>
    </w:p>
    <w:p w:rsidR="00C73E7B" w:rsidRPr="003F4734" w:rsidRDefault="00C73E7B" w:rsidP="00C73E7B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E7B" w:rsidRDefault="00C73E7B" w:rsidP="00A01C18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Финансирование мероприятий муниципальной программы осуществляе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за счет средств муниципального бюджета. </w:t>
      </w:r>
    </w:p>
    <w:p w:rsidR="00A01C18" w:rsidRDefault="00C73E7B" w:rsidP="00A01C1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Объемы бюджетных ассигнований бюджета муниципального образования Славянский район, направленных на финансирование мероприятий муниц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пальной программы, подлежат ежегодному уточнению при принятии решения 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бюджете муниципального образования Славянский район на очередной фина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совый год и на плановый период. </w:t>
      </w:r>
    </w:p>
    <w:p w:rsidR="00F2036F" w:rsidRDefault="00C73E7B" w:rsidP="0048417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Объемы и источники финансирования мероприятий муниципальной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граммы по годам представлены в таблице: </w:t>
      </w:r>
    </w:p>
    <w:p w:rsidR="00C824C1" w:rsidRDefault="00C824C1" w:rsidP="00C73E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579"/>
        <w:gridCol w:w="1222"/>
        <w:gridCol w:w="1848"/>
        <w:gridCol w:w="1345"/>
        <w:gridCol w:w="1649"/>
        <w:gridCol w:w="2211"/>
      </w:tblGrid>
      <w:tr w:rsidR="003E5BB5" w:rsidTr="00566A91">
        <w:tc>
          <w:tcPr>
            <w:tcW w:w="9854" w:type="dxa"/>
            <w:gridSpan w:val="6"/>
          </w:tcPr>
          <w:p w:rsidR="003E5BB5" w:rsidRDefault="003E5BB5" w:rsidP="003C5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финансирования муниципальной программы</w:t>
            </w:r>
          </w:p>
        </w:tc>
      </w:tr>
      <w:tr w:rsidR="003E5BB5" w:rsidTr="00566A91">
        <w:tc>
          <w:tcPr>
            <w:tcW w:w="1579" w:type="dxa"/>
          </w:tcPr>
          <w:p w:rsidR="003E5BB5" w:rsidRDefault="003E5BB5" w:rsidP="003C5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</w:p>
          <w:p w:rsidR="003E5BB5" w:rsidRDefault="003E5BB5" w:rsidP="003C5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реализации</w:t>
            </w:r>
          </w:p>
        </w:tc>
        <w:tc>
          <w:tcPr>
            <w:tcW w:w="1222" w:type="dxa"/>
          </w:tcPr>
          <w:p w:rsidR="003E5BB5" w:rsidRDefault="003E5BB5" w:rsidP="003C5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 </w:t>
            </w:r>
          </w:p>
          <w:p w:rsidR="003E5BB5" w:rsidRDefault="00C91FB2" w:rsidP="00C91FB2">
            <w:pPr>
              <w:widowControl w:val="0"/>
              <w:tabs>
                <w:tab w:val="left" w:pos="1006"/>
              </w:tabs>
              <w:autoSpaceDE w:val="0"/>
              <w:autoSpaceDN w:val="0"/>
              <w:adjustRightInd w:val="0"/>
              <w:ind w:left="-1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(тыс. р</w:t>
            </w:r>
            <w:r w:rsidR="003E5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уб.)</w:t>
            </w:r>
          </w:p>
        </w:tc>
        <w:tc>
          <w:tcPr>
            <w:tcW w:w="1848" w:type="dxa"/>
          </w:tcPr>
          <w:p w:rsidR="003E5BB5" w:rsidRDefault="003E5BB5" w:rsidP="003C5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Федеральный бюджет </w:t>
            </w:r>
          </w:p>
          <w:p w:rsidR="003E5BB5" w:rsidRDefault="00C91FB2" w:rsidP="003C5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(тыс.</w:t>
            </w:r>
            <w:r w:rsidR="003E5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руб.)</w:t>
            </w:r>
          </w:p>
        </w:tc>
        <w:tc>
          <w:tcPr>
            <w:tcW w:w="1345" w:type="dxa"/>
          </w:tcPr>
          <w:p w:rsidR="003E5BB5" w:rsidRDefault="003E5BB5" w:rsidP="00837F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Краевой бюджет </w:t>
            </w:r>
          </w:p>
          <w:p w:rsidR="003E5BB5" w:rsidRDefault="00C91FB2" w:rsidP="00837F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(тыс.</w:t>
            </w:r>
            <w:r w:rsidR="003E5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руб.)</w:t>
            </w:r>
          </w:p>
        </w:tc>
        <w:tc>
          <w:tcPr>
            <w:tcW w:w="1649" w:type="dxa"/>
          </w:tcPr>
          <w:p w:rsidR="003E5BB5" w:rsidRDefault="003E5BB5" w:rsidP="00837F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Местный</w:t>
            </w:r>
          </w:p>
          <w:p w:rsidR="003E5BB5" w:rsidRDefault="003E5BB5" w:rsidP="00837F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бюджет </w:t>
            </w:r>
          </w:p>
          <w:p w:rsidR="003E5BB5" w:rsidRDefault="00C91FB2" w:rsidP="00837F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(тыс.</w:t>
            </w:r>
            <w:r w:rsidR="003E5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руб.)</w:t>
            </w:r>
          </w:p>
        </w:tc>
        <w:tc>
          <w:tcPr>
            <w:tcW w:w="2211" w:type="dxa"/>
          </w:tcPr>
          <w:p w:rsidR="003E5BB5" w:rsidRDefault="003E5BB5" w:rsidP="00837F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Внебюджетные источники ф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C91F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нансирования (тыс.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руб.)</w:t>
            </w:r>
          </w:p>
        </w:tc>
      </w:tr>
      <w:tr w:rsidR="009E0C79" w:rsidTr="00566A91">
        <w:trPr>
          <w:cantSplit/>
        </w:trPr>
        <w:tc>
          <w:tcPr>
            <w:tcW w:w="1579" w:type="dxa"/>
          </w:tcPr>
          <w:p w:rsidR="009E0C79" w:rsidRDefault="009E0C79" w:rsidP="003C5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</w:t>
            </w:r>
          </w:p>
        </w:tc>
        <w:tc>
          <w:tcPr>
            <w:tcW w:w="1222" w:type="dxa"/>
          </w:tcPr>
          <w:p w:rsidR="009E0C79" w:rsidRDefault="006E1FAF" w:rsidP="00837F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873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9E0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  <w:r w:rsidR="007B67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8" w:type="dxa"/>
          </w:tcPr>
          <w:p w:rsidR="009E0C79" w:rsidRDefault="009E0C79" w:rsidP="00837F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45" w:type="dxa"/>
          </w:tcPr>
          <w:p w:rsidR="009E0C79" w:rsidRDefault="009E0C79" w:rsidP="00837F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649" w:type="dxa"/>
          </w:tcPr>
          <w:p w:rsidR="009E0C79" w:rsidRDefault="006E1FAF" w:rsidP="00837F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873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9E0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  <w:r w:rsidR="007B67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11" w:type="dxa"/>
          </w:tcPr>
          <w:p w:rsidR="009E0C79" w:rsidRDefault="009E0C79" w:rsidP="00837F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E0C79" w:rsidTr="00566A91">
        <w:trPr>
          <w:cantSplit/>
        </w:trPr>
        <w:tc>
          <w:tcPr>
            <w:tcW w:w="1579" w:type="dxa"/>
          </w:tcPr>
          <w:p w:rsidR="009E0C79" w:rsidRDefault="009E0C79" w:rsidP="003C5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</w:t>
            </w:r>
          </w:p>
        </w:tc>
        <w:tc>
          <w:tcPr>
            <w:tcW w:w="1222" w:type="dxa"/>
          </w:tcPr>
          <w:p w:rsidR="009E0C79" w:rsidRDefault="006E1FAF" w:rsidP="00837F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  <w:r w:rsidR="009E0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  <w:r w:rsidR="007B67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8" w:type="dxa"/>
          </w:tcPr>
          <w:p w:rsidR="009E0C79" w:rsidRDefault="009E0C79" w:rsidP="00837F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45" w:type="dxa"/>
          </w:tcPr>
          <w:p w:rsidR="009E0C79" w:rsidRDefault="009E0C79" w:rsidP="00837F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649" w:type="dxa"/>
          </w:tcPr>
          <w:p w:rsidR="009E0C79" w:rsidRDefault="006E1FAF" w:rsidP="009E0C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  <w:r w:rsidR="009E0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  <w:r w:rsidR="007B67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11" w:type="dxa"/>
          </w:tcPr>
          <w:p w:rsidR="009E0C79" w:rsidRDefault="009E0C79" w:rsidP="00837F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E0C79" w:rsidTr="00566A91">
        <w:trPr>
          <w:cantSplit/>
        </w:trPr>
        <w:tc>
          <w:tcPr>
            <w:tcW w:w="1579" w:type="dxa"/>
          </w:tcPr>
          <w:p w:rsidR="009E0C79" w:rsidRDefault="009E0C79" w:rsidP="003C5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</w:t>
            </w:r>
          </w:p>
        </w:tc>
        <w:tc>
          <w:tcPr>
            <w:tcW w:w="1222" w:type="dxa"/>
          </w:tcPr>
          <w:p w:rsidR="009E0C79" w:rsidRDefault="006E1FAF" w:rsidP="00837F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  <w:r w:rsidR="009E0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  <w:r w:rsidR="007B67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8" w:type="dxa"/>
          </w:tcPr>
          <w:p w:rsidR="009E0C79" w:rsidRDefault="009E0C79" w:rsidP="00837F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45" w:type="dxa"/>
          </w:tcPr>
          <w:p w:rsidR="009E0C79" w:rsidRDefault="009E0C79" w:rsidP="00837F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649" w:type="dxa"/>
          </w:tcPr>
          <w:p w:rsidR="009E0C79" w:rsidRDefault="006E1FAF" w:rsidP="009E0C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  <w:r w:rsidR="009E0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  <w:r w:rsidR="007B67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11" w:type="dxa"/>
          </w:tcPr>
          <w:p w:rsidR="009E0C79" w:rsidRDefault="009E0C79" w:rsidP="00837F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8864FB" w:rsidTr="00566A91">
        <w:trPr>
          <w:cantSplit/>
        </w:trPr>
        <w:tc>
          <w:tcPr>
            <w:tcW w:w="1579" w:type="dxa"/>
          </w:tcPr>
          <w:p w:rsidR="008864FB" w:rsidRDefault="008864FB" w:rsidP="003C5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</w:t>
            </w:r>
          </w:p>
        </w:tc>
        <w:tc>
          <w:tcPr>
            <w:tcW w:w="1222" w:type="dxa"/>
          </w:tcPr>
          <w:p w:rsidR="008864FB" w:rsidRDefault="008864FB" w:rsidP="00837F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120,00</w:t>
            </w:r>
          </w:p>
        </w:tc>
        <w:tc>
          <w:tcPr>
            <w:tcW w:w="1848" w:type="dxa"/>
          </w:tcPr>
          <w:p w:rsidR="008864FB" w:rsidRDefault="008864FB" w:rsidP="009276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45" w:type="dxa"/>
          </w:tcPr>
          <w:p w:rsidR="008864FB" w:rsidRDefault="008864FB" w:rsidP="009276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649" w:type="dxa"/>
          </w:tcPr>
          <w:p w:rsidR="008864FB" w:rsidRDefault="008864FB" w:rsidP="009E0C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120,00</w:t>
            </w:r>
          </w:p>
        </w:tc>
        <w:tc>
          <w:tcPr>
            <w:tcW w:w="2211" w:type="dxa"/>
          </w:tcPr>
          <w:p w:rsidR="008864FB" w:rsidRDefault="008864FB" w:rsidP="00837F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E0C79" w:rsidTr="00566A91">
        <w:trPr>
          <w:cantSplit/>
        </w:trPr>
        <w:tc>
          <w:tcPr>
            <w:tcW w:w="1579" w:type="dxa"/>
          </w:tcPr>
          <w:p w:rsidR="009E0C79" w:rsidRDefault="009E0C79" w:rsidP="00C73E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Итого </w:t>
            </w:r>
          </w:p>
        </w:tc>
        <w:tc>
          <w:tcPr>
            <w:tcW w:w="1222" w:type="dxa"/>
          </w:tcPr>
          <w:p w:rsidR="009E0C79" w:rsidRDefault="008864FB" w:rsidP="00837F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  <w:r w:rsidR="009E0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  <w:r w:rsidR="007B67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8" w:type="dxa"/>
          </w:tcPr>
          <w:p w:rsidR="009E0C79" w:rsidRDefault="009E0C79" w:rsidP="00837F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45" w:type="dxa"/>
          </w:tcPr>
          <w:p w:rsidR="009E0C79" w:rsidRDefault="009E0C79" w:rsidP="00837F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649" w:type="dxa"/>
          </w:tcPr>
          <w:p w:rsidR="009E0C79" w:rsidRDefault="008864FB" w:rsidP="00837F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  <w:r w:rsidR="009E0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  <w:r w:rsidR="007B67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11" w:type="dxa"/>
          </w:tcPr>
          <w:p w:rsidR="009E0C79" w:rsidRDefault="009E0C79" w:rsidP="00837F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</w:tbl>
    <w:p w:rsidR="00AE2E90" w:rsidRDefault="00AE2E90" w:rsidP="00D77E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33343" w:rsidRPr="00E33343" w:rsidRDefault="00D77EE9" w:rsidP="00AC5661">
      <w:pPr>
        <w:pStyle w:val="aa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firstLine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7709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Меры муниципального регулирования и управления</w:t>
      </w:r>
    </w:p>
    <w:p w:rsidR="00E33343" w:rsidRDefault="00D77EE9" w:rsidP="00E33343">
      <w:pPr>
        <w:pStyle w:val="aa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77093">
        <w:rPr>
          <w:rFonts w:ascii="Times New Roman" w:eastAsia="Calibri" w:hAnsi="Times New Roman" w:cs="Times New Roman"/>
          <w:sz w:val="28"/>
          <w:szCs w:val="28"/>
        </w:rPr>
        <w:t>рисками с целью минимизации их влияния</w:t>
      </w:r>
      <w:r w:rsidR="00E3334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F77093">
        <w:rPr>
          <w:rFonts w:ascii="Times New Roman" w:eastAsia="Calibri" w:hAnsi="Times New Roman" w:cs="Times New Roman"/>
          <w:sz w:val="28"/>
          <w:szCs w:val="28"/>
        </w:rPr>
        <w:t>на</w:t>
      </w:r>
      <w:proofErr w:type="gramEnd"/>
    </w:p>
    <w:p w:rsidR="00A14112" w:rsidRPr="00F77093" w:rsidRDefault="00D77EE9" w:rsidP="00E33343">
      <w:pPr>
        <w:pStyle w:val="aa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77093">
        <w:rPr>
          <w:rFonts w:ascii="Times New Roman" w:eastAsia="Calibri" w:hAnsi="Times New Roman" w:cs="Times New Roman"/>
          <w:sz w:val="28"/>
          <w:szCs w:val="28"/>
        </w:rPr>
        <w:t>достижение</w:t>
      </w:r>
      <w:r w:rsidR="00E3334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77093">
        <w:rPr>
          <w:rFonts w:ascii="Times New Roman" w:eastAsia="Calibri" w:hAnsi="Times New Roman" w:cs="Times New Roman"/>
          <w:sz w:val="28"/>
          <w:szCs w:val="28"/>
        </w:rPr>
        <w:t>целей муниципальной программы</w:t>
      </w:r>
    </w:p>
    <w:p w:rsidR="00D77EE9" w:rsidRDefault="00D77EE9" w:rsidP="00BB0F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738BD" w:rsidRDefault="001738BD" w:rsidP="00CC5A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proofErr w:type="gramStart"/>
      <w:r w:rsidRPr="00EA2F49">
        <w:rPr>
          <w:rFonts w:ascii="Times New Roman" w:eastAsia="Calibri" w:hAnsi="Times New Roman" w:cs="Times New Roman"/>
          <w:bCs/>
          <w:sz w:val="28"/>
          <w:szCs w:val="28"/>
        </w:rPr>
        <w:t xml:space="preserve">Для достижения </w:t>
      </w:r>
      <w:r w:rsidR="00827FC1">
        <w:rPr>
          <w:rFonts w:ascii="Times New Roman" w:eastAsia="Calibri" w:hAnsi="Times New Roman" w:cs="Times New Roman"/>
          <w:bCs/>
          <w:sz w:val="28"/>
          <w:szCs w:val="28"/>
        </w:rPr>
        <w:t>целей и решения задач м</w:t>
      </w:r>
      <w:r w:rsidRPr="00EA2F49">
        <w:rPr>
          <w:rFonts w:ascii="Times New Roman" w:eastAsia="Calibri" w:hAnsi="Times New Roman" w:cs="Times New Roman"/>
          <w:bCs/>
          <w:sz w:val="28"/>
          <w:szCs w:val="28"/>
        </w:rPr>
        <w:t xml:space="preserve">униципальной программы </w:t>
      </w:r>
      <w:r w:rsidR="00AB1D77">
        <w:rPr>
          <w:rFonts w:ascii="Times New Roman" w:eastAsia="Calibri" w:hAnsi="Times New Roman" w:cs="Times New Roman"/>
          <w:bCs/>
          <w:sz w:val="28"/>
          <w:szCs w:val="28"/>
        </w:rPr>
        <w:t>ра</w:t>
      </w:r>
      <w:r w:rsidR="00AB1D77">
        <w:rPr>
          <w:rFonts w:ascii="Times New Roman" w:eastAsia="Calibri" w:hAnsi="Times New Roman" w:cs="Times New Roman"/>
          <w:bCs/>
          <w:sz w:val="28"/>
          <w:szCs w:val="28"/>
        </w:rPr>
        <w:t>з</w:t>
      </w:r>
      <w:r w:rsidR="00AB1D77">
        <w:rPr>
          <w:rFonts w:ascii="Times New Roman" w:eastAsia="Calibri" w:hAnsi="Times New Roman" w:cs="Times New Roman"/>
          <w:bCs/>
          <w:sz w:val="28"/>
          <w:szCs w:val="28"/>
        </w:rPr>
        <w:t>работаны и утверждены</w:t>
      </w:r>
      <w:r w:rsidR="00CC5ADE">
        <w:rPr>
          <w:rFonts w:ascii="Times New Roman" w:eastAsia="Calibri" w:hAnsi="Times New Roman" w:cs="Times New Roman"/>
          <w:bCs/>
          <w:sz w:val="28"/>
          <w:szCs w:val="28"/>
        </w:rPr>
        <w:t xml:space="preserve"> положение </w:t>
      </w:r>
      <w:r w:rsidR="00CC5ADE" w:rsidRPr="00CC5ADE">
        <w:rPr>
          <w:rFonts w:ascii="Times New Roman" w:eastAsia="Calibri" w:hAnsi="Times New Roman" w:cs="Times New Roman"/>
          <w:bCs/>
          <w:sz w:val="28"/>
          <w:szCs w:val="28"/>
        </w:rPr>
        <w:t>о размещении нестационарных торговых объектов на территории муниципального образования Славянский район</w:t>
      </w:r>
      <w:r w:rsidR="00CC5ADE">
        <w:rPr>
          <w:rFonts w:ascii="Times New Roman" w:eastAsia="Calibri" w:hAnsi="Times New Roman" w:cs="Times New Roman"/>
          <w:bCs/>
          <w:sz w:val="28"/>
          <w:szCs w:val="28"/>
        </w:rPr>
        <w:t xml:space="preserve">, а также схемы </w:t>
      </w:r>
      <w:r w:rsidR="00CC5ADE" w:rsidRPr="00AB1D77">
        <w:rPr>
          <w:rFonts w:ascii="Times New Roman" w:eastAsia="Calibri" w:hAnsi="Times New Roman" w:cs="Times New Roman"/>
          <w:bCs/>
          <w:sz w:val="28"/>
          <w:szCs w:val="28"/>
        </w:rPr>
        <w:t>размещения нестационарных торговых объектов на</w:t>
      </w:r>
      <w:r w:rsidR="00CC5ADE">
        <w:rPr>
          <w:rFonts w:ascii="Times New Roman" w:eastAsia="Calibri" w:hAnsi="Times New Roman" w:cs="Times New Roman"/>
          <w:bCs/>
          <w:sz w:val="28"/>
          <w:szCs w:val="28"/>
        </w:rPr>
        <w:t xml:space="preserve"> территории муниципального образования Славянский район</w:t>
      </w:r>
      <w:r w:rsidR="00600414">
        <w:rPr>
          <w:rFonts w:ascii="Times New Roman" w:eastAsia="Calibri" w:hAnsi="Times New Roman" w:cs="Times New Roman"/>
          <w:bCs/>
          <w:sz w:val="28"/>
          <w:szCs w:val="28"/>
        </w:rPr>
        <w:t>:</w:t>
      </w:r>
      <w:proofErr w:type="gramEnd"/>
    </w:p>
    <w:p w:rsidR="00AB1D77" w:rsidRPr="00AB1D77" w:rsidRDefault="00AB1D77" w:rsidP="00AB1D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B1D77">
        <w:rPr>
          <w:rFonts w:ascii="Times New Roman" w:eastAsia="Calibri" w:hAnsi="Times New Roman" w:cs="Times New Roman"/>
          <w:bCs/>
          <w:sz w:val="28"/>
          <w:szCs w:val="28"/>
        </w:rPr>
        <w:t>постановление администрации муниципального образования Славянск</w:t>
      </w:r>
      <w:r w:rsidR="00844BD4">
        <w:rPr>
          <w:rFonts w:ascii="Times New Roman" w:eastAsia="Calibri" w:hAnsi="Times New Roman" w:cs="Times New Roman"/>
          <w:bCs/>
          <w:sz w:val="28"/>
          <w:szCs w:val="28"/>
        </w:rPr>
        <w:t>ий район от 28 декабря 2017 года</w:t>
      </w:r>
      <w:r w:rsidRPr="00AB1D77">
        <w:rPr>
          <w:rFonts w:ascii="Times New Roman" w:eastAsia="Calibri" w:hAnsi="Times New Roman" w:cs="Times New Roman"/>
          <w:bCs/>
          <w:sz w:val="28"/>
          <w:szCs w:val="28"/>
        </w:rPr>
        <w:t xml:space="preserve"> № 3581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AB1D77">
        <w:rPr>
          <w:rFonts w:ascii="Times New Roman" w:eastAsia="Calibri" w:hAnsi="Times New Roman" w:cs="Times New Roman"/>
          <w:bCs/>
          <w:sz w:val="28"/>
          <w:szCs w:val="28"/>
        </w:rPr>
        <w:t>«О размещении нестационарных торг</w:t>
      </w:r>
      <w:r w:rsidRPr="00AB1D77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AB1D77">
        <w:rPr>
          <w:rFonts w:ascii="Times New Roman" w:eastAsia="Calibri" w:hAnsi="Times New Roman" w:cs="Times New Roman"/>
          <w:bCs/>
          <w:sz w:val="28"/>
          <w:szCs w:val="28"/>
        </w:rPr>
        <w:t>вых объектов на территории муниципального образования Славянский район»</w:t>
      </w:r>
      <w:r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AB1D77" w:rsidRPr="00AB1D77" w:rsidRDefault="00AB1D77" w:rsidP="00AB1D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B1D77">
        <w:rPr>
          <w:rFonts w:ascii="Times New Roman" w:eastAsia="Calibri" w:hAnsi="Times New Roman" w:cs="Times New Roman"/>
          <w:bCs/>
          <w:sz w:val="28"/>
          <w:szCs w:val="28"/>
        </w:rPr>
        <w:t>постановление администрации муниципального образования Славянский район от 28 февраля 2019 года № 371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AB1D77">
        <w:rPr>
          <w:rFonts w:ascii="Times New Roman" w:eastAsia="Calibri" w:hAnsi="Times New Roman" w:cs="Times New Roman"/>
          <w:bCs/>
          <w:sz w:val="28"/>
          <w:szCs w:val="28"/>
        </w:rPr>
        <w:t>«Об утверждении схем размещения н</w:t>
      </w:r>
      <w:r w:rsidRPr="00AB1D77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AB1D77">
        <w:rPr>
          <w:rFonts w:ascii="Times New Roman" w:eastAsia="Calibri" w:hAnsi="Times New Roman" w:cs="Times New Roman"/>
          <w:bCs/>
          <w:sz w:val="28"/>
          <w:szCs w:val="28"/>
        </w:rPr>
        <w:t xml:space="preserve">стационарных торговых объектов на территориях </w:t>
      </w:r>
      <w:proofErr w:type="spellStart"/>
      <w:r w:rsidRPr="00AB1D77">
        <w:rPr>
          <w:rFonts w:ascii="Times New Roman" w:eastAsia="Calibri" w:hAnsi="Times New Roman" w:cs="Times New Roman"/>
          <w:bCs/>
          <w:sz w:val="28"/>
          <w:szCs w:val="28"/>
        </w:rPr>
        <w:t>Прикубанского</w:t>
      </w:r>
      <w:proofErr w:type="spellEnd"/>
      <w:r w:rsidRPr="00AB1D77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Pr="00AB1D77">
        <w:rPr>
          <w:rFonts w:ascii="Times New Roman" w:eastAsia="Calibri" w:hAnsi="Times New Roman" w:cs="Times New Roman"/>
          <w:bCs/>
          <w:sz w:val="28"/>
          <w:szCs w:val="28"/>
        </w:rPr>
        <w:t>Протокского</w:t>
      </w:r>
      <w:proofErr w:type="spellEnd"/>
      <w:r w:rsidRPr="00AB1D77">
        <w:rPr>
          <w:rFonts w:ascii="Times New Roman" w:eastAsia="Calibri" w:hAnsi="Times New Roman" w:cs="Times New Roman"/>
          <w:bCs/>
          <w:sz w:val="28"/>
          <w:szCs w:val="28"/>
        </w:rPr>
        <w:t xml:space="preserve"> и </w:t>
      </w:r>
      <w:proofErr w:type="spellStart"/>
      <w:r w:rsidRPr="00AB1D77">
        <w:rPr>
          <w:rFonts w:ascii="Times New Roman" w:eastAsia="Calibri" w:hAnsi="Times New Roman" w:cs="Times New Roman"/>
          <w:bCs/>
          <w:sz w:val="28"/>
          <w:szCs w:val="28"/>
        </w:rPr>
        <w:t>Ачуевского</w:t>
      </w:r>
      <w:proofErr w:type="spellEnd"/>
      <w:r w:rsidRPr="00AB1D77">
        <w:rPr>
          <w:rFonts w:ascii="Times New Roman" w:eastAsia="Calibri" w:hAnsi="Times New Roman" w:cs="Times New Roman"/>
          <w:bCs/>
          <w:sz w:val="28"/>
          <w:szCs w:val="28"/>
        </w:rPr>
        <w:t xml:space="preserve"> сельских поселений муниципального образования Славянский район»</w:t>
      </w:r>
      <w:r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AB1D77" w:rsidRDefault="00AB1D77" w:rsidP="00AB1D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B1D77">
        <w:rPr>
          <w:rFonts w:ascii="Times New Roman" w:eastAsia="Calibri" w:hAnsi="Times New Roman" w:cs="Times New Roman"/>
          <w:bCs/>
          <w:sz w:val="28"/>
          <w:szCs w:val="28"/>
        </w:rPr>
        <w:t>постановление администрации муниципального образования Славянский район от 25 апреля 2018 года № 900 «Об утверждении схем размещения нест</w:t>
      </w:r>
      <w:r w:rsidRPr="00AB1D77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AB1D77">
        <w:rPr>
          <w:rFonts w:ascii="Times New Roman" w:eastAsia="Calibri" w:hAnsi="Times New Roman" w:cs="Times New Roman"/>
          <w:bCs/>
          <w:sz w:val="28"/>
          <w:szCs w:val="28"/>
        </w:rPr>
        <w:t>ционарных торговых объектов на территории муниципального образования Славянский район»</w:t>
      </w:r>
      <w:r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514D0C" w:rsidRDefault="00514D0C" w:rsidP="001738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Реализация муниципальной программы сопряжена с возникновением и преодолением некоторых рисков, которые могут существенным образом повл</w:t>
      </w:r>
      <w:r>
        <w:rPr>
          <w:rFonts w:ascii="Times New Roman" w:eastAsia="Calibri" w:hAnsi="Times New Roman" w:cs="Times New Roman"/>
          <w:bCs/>
          <w:sz w:val="28"/>
          <w:szCs w:val="28"/>
        </w:rPr>
        <w:t>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ять на достижение цели и </w:t>
      </w:r>
      <w:r w:rsidR="00E31412">
        <w:rPr>
          <w:rFonts w:ascii="Times New Roman" w:eastAsia="Calibri" w:hAnsi="Times New Roman" w:cs="Times New Roman"/>
          <w:bCs/>
          <w:sz w:val="28"/>
          <w:szCs w:val="28"/>
        </w:rPr>
        <w:t>решение задач программы.</w:t>
      </w:r>
    </w:p>
    <w:p w:rsidR="00514D0C" w:rsidRPr="00EA2F49" w:rsidRDefault="00E31412" w:rsidP="001738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Р</w:t>
      </w:r>
      <w:r w:rsidR="00514D0C">
        <w:rPr>
          <w:rFonts w:ascii="Times New Roman" w:eastAsia="Calibri" w:hAnsi="Times New Roman" w:cs="Times New Roman"/>
          <w:bCs/>
          <w:sz w:val="28"/>
          <w:szCs w:val="28"/>
        </w:rPr>
        <w:t xml:space="preserve">иски финансовой необеспеченности, связанные с недостаточностью </w:t>
      </w:r>
      <w:r w:rsidR="00E45276">
        <w:rPr>
          <w:rFonts w:ascii="Times New Roman" w:eastAsia="Calibri" w:hAnsi="Times New Roman" w:cs="Times New Roman"/>
          <w:bCs/>
          <w:sz w:val="28"/>
          <w:szCs w:val="28"/>
        </w:rPr>
        <w:t>бюджетных средств на реализацию муниципальной программы. Наступление указанного риска может повлечь за собой частичное или даже полное неиспо</w:t>
      </w:r>
      <w:r w:rsidR="00E45276">
        <w:rPr>
          <w:rFonts w:ascii="Times New Roman" w:eastAsia="Calibri" w:hAnsi="Times New Roman" w:cs="Times New Roman"/>
          <w:bCs/>
          <w:sz w:val="28"/>
          <w:szCs w:val="28"/>
        </w:rPr>
        <w:t>л</w:t>
      </w:r>
      <w:r w:rsidR="00E45276">
        <w:rPr>
          <w:rFonts w:ascii="Times New Roman" w:eastAsia="Calibri" w:hAnsi="Times New Roman" w:cs="Times New Roman"/>
          <w:bCs/>
          <w:sz w:val="28"/>
          <w:szCs w:val="28"/>
        </w:rPr>
        <w:t xml:space="preserve">нение мероприятий муниципальной программы и, как следствие, </w:t>
      </w:r>
      <w:proofErr w:type="spellStart"/>
      <w:r w:rsidR="00E45276">
        <w:rPr>
          <w:rFonts w:ascii="Times New Roman" w:eastAsia="Calibri" w:hAnsi="Times New Roman" w:cs="Times New Roman"/>
          <w:bCs/>
          <w:sz w:val="28"/>
          <w:szCs w:val="28"/>
        </w:rPr>
        <w:t>недостижение</w:t>
      </w:r>
      <w:proofErr w:type="spellEnd"/>
      <w:r w:rsidR="00E4527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E45276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ее цели</w:t>
      </w:r>
      <w:r w:rsidR="00322409">
        <w:rPr>
          <w:rFonts w:ascii="Times New Roman" w:eastAsia="Calibri" w:hAnsi="Times New Roman" w:cs="Times New Roman"/>
          <w:bCs/>
          <w:sz w:val="28"/>
          <w:szCs w:val="28"/>
        </w:rPr>
        <w:t xml:space="preserve"> и значений целевых показателей.</w:t>
      </w:r>
    </w:p>
    <w:p w:rsidR="00E45276" w:rsidRPr="00E45276" w:rsidRDefault="001738BD" w:rsidP="00E452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45276">
        <w:rPr>
          <w:rFonts w:ascii="Times New Roman" w:eastAsia="Calibri" w:hAnsi="Times New Roman" w:cs="Times New Roman"/>
          <w:bCs/>
          <w:sz w:val="28"/>
          <w:szCs w:val="28"/>
        </w:rPr>
        <w:t>Снижение вероятности и минимизации последствий наступления рисков, связанны</w:t>
      </w:r>
      <w:r w:rsidR="00827FC1">
        <w:rPr>
          <w:rFonts w:ascii="Times New Roman" w:eastAsia="Calibri" w:hAnsi="Times New Roman" w:cs="Times New Roman"/>
          <w:bCs/>
          <w:sz w:val="28"/>
          <w:szCs w:val="28"/>
        </w:rPr>
        <w:t>х с недостатком финансирования м</w:t>
      </w:r>
      <w:r w:rsidRPr="00E45276">
        <w:rPr>
          <w:rFonts w:ascii="Times New Roman" w:eastAsia="Calibri" w:hAnsi="Times New Roman" w:cs="Times New Roman"/>
          <w:bCs/>
          <w:sz w:val="28"/>
          <w:szCs w:val="28"/>
        </w:rPr>
        <w:t>униципальной программы, ос</w:t>
      </w:r>
      <w:r w:rsidRPr="00E45276">
        <w:rPr>
          <w:rFonts w:ascii="Times New Roman" w:eastAsia="Calibri" w:hAnsi="Times New Roman" w:cs="Times New Roman"/>
          <w:bCs/>
          <w:sz w:val="28"/>
          <w:szCs w:val="28"/>
        </w:rPr>
        <w:t>у</w:t>
      </w:r>
      <w:r w:rsidRPr="00E45276">
        <w:rPr>
          <w:rFonts w:ascii="Times New Roman" w:eastAsia="Calibri" w:hAnsi="Times New Roman" w:cs="Times New Roman"/>
          <w:bCs/>
          <w:sz w:val="28"/>
          <w:szCs w:val="28"/>
        </w:rPr>
        <w:t>ществляется при помощи следующих мер:</w:t>
      </w:r>
    </w:p>
    <w:p w:rsidR="001738BD" w:rsidRPr="00A01C18" w:rsidRDefault="00827FC1" w:rsidP="00A01C18">
      <w:pPr>
        <w:pStyle w:val="aa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01C18">
        <w:rPr>
          <w:rFonts w:ascii="Times New Roman" w:eastAsia="Calibri" w:hAnsi="Times New Roman" w:cs="Times New Roman"/>
          <w:bCs/>
          <w:sz w:val="28"/>
          <w:szCs w:val="28"/>
        </w:rPr>
        <w:t>корректировка м</w:t>
      </w:r>
      <w:r w:rsidR="001738BD" w:rsidRPr="00A01C18">
        <w:rPr>
          <w:rFonts w:ascii="Times New Roman" w:eastAsia="Calibri" w:hAnsi="Times New Roman" w:cs="Times New Roman"/>
          <w:bCs/>
          <w:sz w:val="28"/>
          <w:szCs w:val="28"/>
        </w:rPr>
        <w:t>униципальной программы в соответствии с фактич</w:t>
      </w:r>
      <w:r w:rsidR="001738BD" w:rsidRPr="00A01C18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="001738BD" w:rsidRPr="00A01C18">
        <w:rPr>
          <w:rFonts w:ascii="Times New Roman" w:eastAsia="Calibri" w:hAnsi="Times New Roman" w:cs="Times New Roman"/>
          <w:bCs/>
          <w:sz w:val="28"/>
          <w:szCs w:val="28"/>
        </w:rPr>
        <w:t>ским уровнем финансирования и перераспределения средств между приорите</w:t>
      </w:r>
      <w:r w:rsidR="001738BD" w:rsidRPr="00A01C18">
        <w:rPr>
          <w:rFonts w:ascii="Times New Roman" w:eastAsia="Calibri" w:hAnsi="Times New Roman" w:cs="Times New Roman"/>
          <w:bCs/>
          <w:sz w:val="28"/>
          <w:szCs w:val="28"/>
        </w:rPr>
        <w:t>т</w:t>
      </w:r>
      <w:r w:rsidRPr="00A01C18">
        <w:rPr>
          <w:rFonts w:ascii="Times New Roman" w:eastAsia="Calibri" w:hAnsi="Times New Roman" w:cs="Times New Roman"/>
          <w:bCs/>
          <w:sz w:val="28"/>
          <w:szCs w:val="28"/>
        </w:rPr>
        <w:t>ными направлениями м</w:t>
      </w:r>
      <w:r w:rsidR="001738BD" w:rsidRPr="00A01C18">
        <w:rPr>
          <w:rFonts w:ascii="Times New Roman" w:eastAsia="Calibri" w:hAnsi="Times New Roman" w:cs="Times New Roman"/>
          <w:bCs/>
          <w:sz w:val="28"/>
          <w:szCs w:val="28"/>
        </w:rPr>
        <w:t>униципальной программы;</w:t>
      </w:r>
    </w:p>
    <w:p w:rsidR="001738BD" w:rsidRPr="00A01C18" w:rsidRDefault="001738BD" w:rsidP="00A01C18">
      <w:pPr>
        <w:pStyle w:val="aa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01C18">
        <w:rPr>
          <w:rFonts w:ascii="Times New Roman" w:eastAsia="Calibri" w:hAnsi="Times New Roman" w:cs="Times New Roman"/>
          <w:bCs/>
          <w:sz w:val="28"/>
          <w:szCs w:val="28"/>
        </w:rPr>
        <w:t xml:space="preserve">составление и использование ежеквартального графика </w:t>
      </w:r>
      <w:proofErr w:type="gramStart"/>
      <w:r w:rsidRPr="00A01C18">
        <w:rPr>
          <w:rFonts w:ascii="Times New Roman" w:eastAsia="Calibri" w:hAnsi="Times New Roman" w:cs="Times New Roman"/>
          <w:bCs/>
          <w:sz w:val="28"/>
          <w:szCs w:val="28"/>
        </w:rPr>
        <w:t>финансиров</w:t>
      </w:r>
      <w:r w:rsidRPr="00A01C18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A01C18">
        <w:rPr>
          <w:rFonts w:ascii="Times New Roman" w:eastAsia="Calibri" w:hAnsi="Times New Roman" w:cs="Times New Roman"/>
          <w:bCs/>
          <w:sz w:val="28"/>
          <w:szCs w:val="28"/>
        </w:rPr>
        <w:t>ния</w:t>
      </w:r>
      <w:proofErr w:type="gramEnd"/>
      <w:r w:rsidRPr="00A01C18">
        <w:rPr>
          <w:rFonts w:ascii="Times New Roman" w:eastAsia="Calibri" w:hAnsi="Times New Roman" w:cs="Times New Roman"/>
          <w:bCs/>
          <w:sz w:val="28"/>
          <w:szCs w:val="28"/>
        </w:rPr>
        <w:t xml:space="preserve"> и своевременное использование сред</w:t>
      </w:r>
      <w:r w:rsidR="00827FC1" w:rsidRPr="00A01C18">
        <w:rPr>
          <w:rFonts w:ascii="Times New Roman" w:eastAsia="Calibri" w:hAnsi="Times New Roman" w:cs="Times New Roman"/>
          <w:bCs/>
          <w:sz w:val="28"/>
          <w:szCs w:val="28"/>
        </w:rPr>
        <w:t>ств при реализации мероприятий м</w:t>
      </w:r>
      <w:r w:rsidRPr="00A01C18">
        <w:rPr>
          <w:rFonts w:ascii="Times New Roman" w:eastAsia="Calibri" w:hAnsi="Times New Roman" w:cs="Times New Roman"/>
          <w:bCs/>
          <w:sz w:val="28"/>
          <w:szCs w:val="28"/>
        </w:rPr>
        <w:t>у</w:t>
      </w:r>
      <w:r w:rsidRPr="00A01C18">
        <w:rPr>
          <w:rFonts w:ascii="Times New Roman" w:eastAsia="Calibri" w:hAnsi="Times New Roman" w:cs="Times New Roman"/>
          <w:bCs/>
          <w:sz w:val="28"/>
          <w:szCs w:val="28"/>
        </w:rPr>
        <w:t>ниципальной программы.</w:t>
      </w:r>
    </w:p>
    <w:p w:rsidR="00E45276" w:rsidRDefault="00E45276" w:rsidP="001738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Организационные риски, связанные с возможной неэффективной </w:t>
      </w:r>
      <w:r w:rsidR="002C0527">
        <w:rPr>
          <w:rFonts w:ascii="Times New Roman" w:eastAsia="Calibri" w:hAnsi="Times New Roman" w:cs="Times New Roman"/>
          <w:bCs/>
          <w:sz w:val="28"/>
          <w:szCs w:val="28"/>
        </w:rPr>
        <w:t>орган</w:t>
      </w:r>
      <w:r w:rsidR="002C0527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="002C0527">
        <w:rPr>
          <w:rFonts w:ascii="Times New Roman" w:eastAsia="Calibri" w:hAnsi="Times New Roman" w:cs="Times New Roman"/>
          <w:bCs/>
          <w:sz w:val="28"/>
          <w:szCs w:val="28"/>
        </w:rPr>
        <w:t>зацией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выполнения мероприятий муниципальной программы. Эти риски могут привести к задержкам в реализации государственной программы</w:t>
      </w:r>
      <w:r w:rsidR="002C0527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2C0527" w:rsidRDefault="002C0527" w:rsidP="001738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В целях управления указанными рисками в процессе реализации муниц</w:t>
      </w:r>
      <w:r>
        <w:rPr>
          <w:rFonts w:ascii="Times New Roman" w:eastAsia="Calibri" w:hAnsi="Times New Roman" w:cs="Times New Roman"/>
          <w:bCs/>
          <w:sz w:val="28"/>
          <w:szCs w:val="28"/>
        </w:rPr>
        <w:t>и</w:t>
      </w:r>
      <w:r>
        <w:rPr>
          <w:rFonts w:ascii="Times New Roman" w:eastAsia="Calibri" w:hAnsi="Times New Roman" w:cs="Times New Roman"/>
          <w:bCs/>
          <w:sz w:val="28"/>
          <w:szCs w:val="28"/>
        </w:rPr>
        <w:t>пальной программы предусматривается:</w:t>
      </w:r>
    </w:p>
    <w:p w:rsidR="002C0527" w:rsidRDefault="002C0527" w:rsidP="001738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формирование эффективной системы управления </w:t>
      </w:r>
      <w:r w:rsidR="00141EB3">
        <w:rPr>
          <w:rFonts w:ascii="Times New Roman" w:eastAsia="Calibri" w:hAnsi="Times New Roman" w:cs="Times New Roman"/>
          <w:bCs/>
          <w:sz w:val="28"/>
          <w:szCs w:val="28"/>
        </w:rPr>
        <w:t>муниципальной пр</w:t>
      </w:r>
      <w:r w:rsidR="00141EB3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141EB3">
        <w:rPr>
          <w:rFonts w:ascii="Times New Roman" w:eastAsia="Calibri" w:hAnsi="Times New Roman" w:cs="Times New Roman"/>
          <w:bCs/>
          <w:sz w:val="28"/>
          <w:szCs w:val="28"/>
        </w:rPr>
        <w:t>граммой на основе четкого распределения полномочий координатора и учас</w:t>
      </w:r>
      <w:r w:rsidR="00141EB3">
        <w:rPr>
          <w:rFonts w:ascii="Times New Roman" w:eastAsia="Calibri" w:hAnsi="Times New Roman" w:cs="Times New Roman"/>
          <w:bCs/>
          <w:sz w:val="28"/>
          <w:szCs w:val="28"/>
        </w:rPr>
        <w:t>т</w:t>
      </w:r>
      <w:r w:rsidR="00141EB3">
        <w:rPr>
          <w:rFonts w:ascii="Times New Roman" w:eastAsia="Calibri" w:hAnsi="Times New Roman" w:cs="Times New Roman"/>
          <w:bCs/>
          <w:sz w:val="28"/>
          <w:szCs w:val="28"/>
        </w:rPr>
        <w:t>ников муниципальной программы;</w:t>
      </w:r>
    </w:p>
    <w:p w:rsidR="00141EB3" w:rsidRDefault="00141EB3" w:rsidP="001738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обеспечение эффективного взаимодействия координатора и участников муниципальной программы;</w:t>
      </w:r>
    </w:p>
    <w:p w:rsidR="00141EB3" w:rsidRDefault="00141EB3" w:rsidP="001738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проведение мониторинга выполнения муниципальной программы, рег</w:t>
      </w:r>
      <w:r>
        <w:rPr>
          <w:rFonts w:ascii="Times New Roman" w:eastAsia="Calibri" w:hAnsi="Times New Roman" w:cs="Times New Roman"/>
          <w:bCs/>
          <w:sz w:val="28"/>
          <w:szCs w:val="28"/>
        </w:rPr>
        <w:t>у</w:t>
      </w:r>
      <w:r>
        <w:rPr>
          <w:rFonts w:ascii="Times New Roman" w:eastAsia="Calibri" w:hAnsi="Times New Roman" w:cs="Times New Roman"/>
          <w:bCs/>
          <w:sz w:val="28"/>
          <w:szCs w:val="28"/>
        </w:rPr>
        <w:t>лярного анализа и при необходимости ежегодной корректировки целевых пок</w:t>
      </w:r>
      <w:r>
        <w:rPr>
          <w:rFonts w:ascii="Times New Roman" w:eastAsia="Calibri" w:hAnsi="Times New Roman" w:cs="Times New Roman"/>
          <w:bCs/>
          <w:sz w:val="28"/>
          <w:szCs w:val="28"/>
        </w:rPr>
        <w:t>а</w:t>
      </w:r>
      <w:r>
        <w:rPr>
          <w:rFonts w:ascii="Times New Roman" w:eastAsia="Calibri" w:hAnsi="Times New Roman" w:cs="Times New Roman"/>
          <w:bCs/>
          <w:sz w:val="28"/>
          <w:szCs w:val="28"/>
        </w:rPr>
        <w:t>зателей, а также мероприятий муниципальной программы;</w:t>
      </w:r>
    </w:p>
    <w:p w:rsidR="00141EB3" w:rsidRDefault="00141EB3" w:rsidP="001738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перераспределение объемов финансирования в зависимости от динамики и темпов достижения поставленных целей, внешних факторов.</w:t>
      </w:r>
    </w:p>
    <w:p w:rsidR="00D77EE9" w:rsidRDefault="00D77EE9" w:rsidP="001738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19EC" w:rsidRPr="00E33343" w:rsidRDefault="00D77EE9" w:rsidP="00E33343">
      <w:pPr>
        <w:pStyle w:val="aa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34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Меры правового р</w:t>
      </w:r>
      <w:r w:rsidR="003019EC" w:rsidRPr="00E33343">
        <w:rPr>
          <w:rFonts w:ascii="Times New Roman" w:eastAsia="Times New Roman" w:hAnsi="Times New Roman" w:cs="Times New Roman"/>
          <w:sz w:val="28"/>
          <w:szCs w:val="28"/>
          <w:lang w:eastAsia="ru-RU"/>
        </w:rPr>
        <w:t>егулирования в сфере</w:t>
      </w:r>
    </w:p>
    <w:p w:rsidR="00D77EE9" w:rsidRDefault="003019EC" w:rsidP="00D77E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49318B">
        <w:rPr>
          <w:rFonts w:ascii="Times New Roman" w:eastAsia="Calibri" w:hAnsi="Times New Roman" w:cs="Times New Roman"/>
          <w:sz w:val="28"/>
          <w:szCs w:val="28"/>
        </w:rPr>
        <w:t>еализации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77EE9">
        <w:rPr>
          <w:rFonts w:ascii="Times New Roman" w:eastAsia="Calibri" w:hAnsi="Times New Roman" w:cs="Times New Roman"/>
          <w:sz w:val="28"/>
          <w:szCs w:val="28"/>
        </w:rPr>
        <w:t>муниципальной программы</w:t>
      </w:r>
    </w:p>
    <w:p w:rsidR="0049318B" w:rsidRDefault="0049318B" w:rsidP="00D77E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B2BA8" w:rsidRDefault="003B2BA8" w:rsidP="004841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Реализация муниципальной программы регулируется в соответствии с</w:t>
      </w:r>
      <w:r w:rsidR="00D77EE9" w:rsidRPr="00D77E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Федеральным </w:t>
      </w:r>
      <w:hyperlink r:id="rId9" w:history="1">
        <w:r w:rsidR="00D77EE9" w:rsidRPr="00D77EE9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законом</w:t>
        </w:r>
      </w:hyperlink>
      <w:r w:rsidR="00D77EE9" w:rsidRPr="00D77E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24 июля 2007 года № 209-ФЗ</w:t>
      </w:r>
      <w:r w:rsidR="00F203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77EE9" w:rsidRPr="00D77E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«О развитии малого и среднего предпринимательства в Российской Федерации», </w:t>
      </w:r>
      <w:r w:rsidR="001016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Федеральным </w:t>
      </w:r>
      <w:r w:rsidR="00D77EE9" w:rsidRPr="00D77E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</w:t>
      </w:r>
      <w:r w:rsidR="00D77EE9" w:rsidRPr="00D77E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D77EE9" w:rsidRPr="00D77E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ном </w:t>
      </w:r>
      <w:r w:rsidR="001016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28 декабря 2009 года № 381-ФЗ «Об основах государственного регул</w:t>
      </w:r>
      <w:r w:rsidR="001016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1016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рования торговой деятельности в Российской Федерации»</w:t>
      </w:r>
      <w:r w:rsidR="008C0F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приказом Мин</w:t>
      </w:r>
      <w:r w:rsidR="008C0F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8C0F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стерства промышленности и торговли Российской Федерации от 28 июля 2010 года № 637 «Об утверждении методических рекомендаций по разработке</w:t>
      </w:r>
      <w:proofErr w:type="gramEnd"/>
      <w:r w:rsidR="008C0F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="008C0F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рег</w:t>
      </w:r>
      <w:r w:rsidR="008C0F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8C0F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ональных программ развития торговли»</w:t>
      </w:r>
      <w:r w:rsidR="006004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177A4E" w:rsidRPr="00177A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закон</w:t>
      </w:r>
      <w:r w:rsidR="00177A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ом</w:t>
      </w:r>
      <w:r w:rsidR="00177A4E" w:rsidRPr="00177A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77A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="00177A4E" w:rsidRPr="00177A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раснодарского края от 31 мая 2005 года </w:t>
      </w:r>
      <w:r w:rsidR="00177A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</w:t>
      </w:r>
      <w:r w:rsidR="00177A4E" w:rsidRPr="00177A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879-КЗ </w:t>
      </w:r>
      <w:r w:rsidR="00177A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177A4E" w:rsidRPr="00177A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государственной политике Краснодарского края в сфере торговой деятельности</w:t>
      </w:r>
      <w:r w:rsidR="00177A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», </w:t>
      </w:r>
      <w:r w:rsidR="00600414" w:rsidRPr="00AB1D77">
        <w:rPr>
          <w:rFonts w:ascii="Times New Roman" w:eastAsia="Calibri" w:hAnsi="Times New Roman" w:cs="Times New Roman"/>
          <w:bCs/>
          <w:sz w:val="28"/>
          <w:szCs w:val="28"/>
        </w:rPr>
        <w:t>постановлени</w:t>
      </w:r>
      <w:r w:rsidR="00177A4E">
        <w:rPr>
          <w:rFonts w:ascii="Times New Roman" w:eastAsia="Calibri" w:hAnsi="Times New Roman" w:cs="Times New Roman"/>
          <w:bCs/>
          <w:sz w:val="28"/>
          <w:szCs w:val="28"/>
        </w:rPr>
        <w:t>ями</w:t>
      </w:r>
      <w:r w:rsidR="00600414" w:rsidRPr="00AB1D77">
        <w:rPr>
          <w:rFonts w:ascii="Times New Roman" w:eastAsia="Calibri" w:hAnsi="Times New Roman" w:cs="Times New Roman"/>
          <w:bCs/>
          <w:sz w:val="28"/>
          <w:szCs w:val="28"/>
        </w:rPr>
        <w:t xml:space="preserve"> администрации муниципал</w:t>
      </w:r>
      <w:r w:rsidR="00600414" w:rsidRPr="00AB1D77">
        <w:rPr>
          <w:rFonts w:ascii="Times New Roman" w:eastAsia="Calibri" w:hAnsi="Times New Roman" w:cs="Times New Roman"/>
          <w:bCs/>
          <w:sz w:val="28"/>
          <w:szCs w:val="28"/>
        </w:rPr>
        <w:t>ь</w:t>
      </w:r>
      <w:r w:rsidR="00600414" w:rsidRPr="00AB1D77">
        <w:rPr>
          <w:rFonts w:ascii="Times New Roman" w:eastAsia="Calibri" w:hAnsi="Times New Roman" w:cs="Times New Roman"/>
          <w:bCs/>
          <w:sz w:val="28"/>
          <w:szCs w:val="28"/>
        </w:rPr>
        <w:t>ного образования Славянский район от 28 декабря 2017 года № 3581</w:t>
      </w:r>
      <w:r w:rsidR="00600414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600414" w:rsidRPr="00AB1D77">
        <w:rPr>
          <w:rFonts w:ascii="Times New Roman" w:eastAsia="Calibri" w:hAnsi="Times New Roman" w:cs="Times New Roman"/>
          <w:bCs/>
          <w:sz w:val="28"/>
          <w:szCs w:val="28"/>
        </w:rPr>
        <w:t>«О разм</w:t>
      </w:r>
      <w:r w:rsidR="00600414" w:rsidRPr="00AB1D77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="00600414" w:rsidRPr="00AB1D77">
        <w:rPr>
          <w:rFonts w:ascii="Times New Roman" w:eastAsia="Calibri" w:hAnsi="Times New Roman" w:cs="Times New Roman"/>
          <w:bCs/>
          <w:sz w:val="28"/>
          <w:szCs w:val="28"/>
        </w:rPr>
        <w:t>щении нестационарных торговых объектов на территории муниципального о</w:t>
      </w:r>
      <w:r w:rsidR="00600414" w:rsidRPr="00AB1D77">
        <w:rPr>
          <w:rFonts w:ascii="Times New Roman" w:eastAsia="Calibri" w:hAnsi="Times New Roman" w:cs="Times New Roman"/>
          <w:bCs/>
          <w:sz w:val="28"/>
          <w:szCs w:val="28"/>
        </w:rPr>
        <w:t>б</w:t>
      </w:r>
      <w:r w:rsidR="00600414" w:rsidRPr="00AB1D77">
        <w:rPr>
          <w:rFonts w:ascii="Times New Roman" w:eastAsia="Calibri" w:hAnsi="Times New Roman" w:cs="Times New Roman"/>
          <w:bCs/>
          <w:sz w:val="28"/>
          <w:szCs w:val="28"/>
        </w:rPr>
        <w:t>разования Славянский район»</w:t>
      </w:r>
      <w:r w:rsidR="00177A4E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="00600414" w:rsidRPr="00AB1D77">
        <w:rPr>
          <w:rFonts w:ascii="Times New Roman" w:eastAsia="Calibri" w:hAnsi="Times New Roman" w:cs="Times New Roman"/>
          <w:bCs/>
          <w:sz w:val="28"/>
          <w:szCs w:val="28"/>
        </w:rPr>
        <w:t>от 28 февраля 2019 года</w:t>
      </w:r>
      <w:r w:rsidR="00F2036F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600414" w:rsidRPr="00AB1D77">
        <w:rPr>
          <w:rFonts w:ascii="Times New Roman" w:eastAsia="Calibri" w:hAnsi="Times New Roman" w:cs="Times New Roman"/>
          <w:bCs/>
          <w:sz w:val="28"/>
          <w:szCs w:val="28"/>
        </w:rPr>
        <w:t>№ 371</w:t>
      </w:r>
      <w:r w:rsidR="00600414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600414" w:rsidRPr="00AB1D77">
        <w:rPr>
          <w:rFonts w:ascii="Times New Roman" w:eastAsia="Calibri" w:hAnsi="Times New Roman" w:cs="Times New Roman"/>
          <w:bCs/>
          <w:sz w:val="28"/>
          <w:szCs w:val="28"/>
        </w:rPr>
        <w:t>«Об утвержд</w:t>
      </w:r>
      <w:r w:rsidR="00600414" w:rsidRPr="00AB1D77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="00600414" w:rsidRPr="00AB1D77">
        <w:rPr>
          <w:rFonts w:ascii="Times New Roman" w:eastAsia="Calibri" w:hAnsi="Times New Roman" w:cs="Times New Roman"/>
          <w:bCs/>
          <w:sz w:val="28"/>
          <w:szCs w:val="28"/>
        </w:rPr>
        <w:t>нии схем размещения нестационарных торговых объектов на территориях</w:t>
      </w:r>
      <w:proofErr w:type="gramEnd"/>
      <w:r w:rsidR="00600414" w:rsidRPr="00AB1D7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="00600414" w:rsidRPr="00AB1D77">
        <w:rPr>
          <w:rFonts w:ascii="Times New Roman" w:eastAsia="Calibri" w:hAnsi="Times New Roman" w:cs="Times New Roman"/>
          <w:bCs/>
          <w:sz w:val="28"/>
          <w:szCs w:val="28"/>
        </w:rPr>
        <w:t>Пр</w:t>
      </w:r>
      <w:r w:rsidR="00600414" w:rsidRPr="00AB1D77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="00600414" w:rsidRPr="00AB1D77">
        <w:rPr>
          <w:rFonts w:ascii="Times New Roman" w:eastAsia="Calibri" w:hAnsi="Times New Roman" w:cs="Times New Roman"/>
          <w:bCs/>
          <w:sz w:val="28"/>
          <w:szCs w:val="28"/>
        </w:rPr>
        <w:t>кубанского</w:t>
      </w:r>
      <w:proofErr w:type="spellEnd"/>
      <w:r w:rsidR="00600414" w:rsidRPr="00AB1D77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="00600414" w:rsidRPr="00AB1D77">
        <w:rPr>
          <w:rFonts w:ascii="Times New Roman" w:eastAsia="Calibri" w:hAnsi="Times New Roman" w:cs="Times New Roman"/>
          <w:bCs/>
          <w:sz w:val="28"/>
          <w:szCs w:val="28"/>
        </w:rPr>
        <w:t>Протокского</w:t>
      </w:r>
      <w:proofErr w:type="spellEnd"/>
      <w:r w:rsidR="00600414" w:rsidRPr="00AB1D77">
        <w:rPr>
          <w:rFonts w:ascii="Times New Roman" w:eastAsia="Calibri" w:hAnsi="Times New Roman" w:cs="Times New Roman"/>
          <w:bCs/>
          <w:sz w:val="28"/>
          <w:szCs w:val="28"/>
        </w:rPr>
        <w:t xml:space="preserve"> и </w:t>
      </w:r>
      <w:proofErr w:type="spellStart"/>
      <w:r w:rsidR="00600414" w:rsidRPr="00AB1D77">
        <w:rPr>
          <w:rFonts w:ascii="Times New Roman" w:eastAsia="Calibri" w:hAnsi="Times New Roman" w:cs="Times New Roman"/>
          <w:bCs/>
          <w:sz w:val="28"/>
          <w:szCs w:val="28"/>
        </w:rPr>
        <w:t>Ачуевского</w:t>
      </w:r>
      <w:proofErr w:type="spellEnd"/>
      <w:r w:rsidR="00600414" w:rsidRPr="00AB1D77">
        <w:rPr>
          <w:rFonts w:ascii="Times New Roman" w:eastAsia="Calibri" w:hAnsi="Times New Roman" w:cs="Times New Roman"/>
          <w:bCs/>
          <w:sz w:val="28"/>
          <w:szCs w:val="28"/>
        </w:rPr>
        <w:t xml:space="preserve"> сельских поселений муниципального </w:t>
      </w:r>
      <w:r w:rsidR="00600414" w:rsidRPr="00AB1D77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образования Славянский район»</w:t>
      </w:r>
      <w:r w:rsidR="00163947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="00600414" w:rsidRPr="00AB1D77">
        <w:rPr>
          <w:rFonts w:ascii="Times New Roman" w:eastAsia="Calibri" w:hAnsi="Times New Roman" w:cs="Times New Roman"/>
          <w:bCs/>
          <w:sz w:val="28"/>
          <w:szCs w:val="28"/>
        </w:rPr>
        <w:t>от 25 апреля 2018 года № 900 «Об утвержд</w:t>
      </w:r>
      <w:r w:rsidR="00600414" w:rsidRPr="00AB1D77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="00600414" w:rsidRPr="00AB1D77">
        <w:rPr>
          <w:rFonts w:ascii="Times New Roman" w:eastAsia="Calibri" w:hAnsi="Times New Roman" w:cs="Times New Roman"/>
          <w:bCs/>
          <w:sz w:val="28"/>
          <w:szCs w:val="28"/>
        </w:rPr>
        <w:t>нии схем размещения нестационарных торговых объектов на территории мун</w:t>
      </w:r>
      <w:r w:rsidR="00600414" w:rsidRPr="00AB1D77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="00600414" w:rsidRPr="00AB1D77">
        <w:rPr>
          <w:rFonts w:ascii="Times New Roman" w:eastAsia="Calibri" w:hAnsi="Times New Roman" w:cs="Times New Roman"/>
          <w:bCs/>
          <w:sz w:val="28"/>
          <w:szCs w:val="28"/>
        </w:rPr>
        <w:t>ципального образования Славянский район»</w:t>
      </w:r>
      <w:r w:rsidR="00600414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484170" w:rsidRPr="00484170" w:rsidRDefault="00484170" w:rsidP="004841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77EE9" w:rsidRDefault="007D6F1A" w:rsidP="00E33343">
      <w:pPr>
        <w:pStyle w:val="aa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Методика оценки эффективности муниципальной программы </w:t>
      </w:r>
    </w:p>
    <w:p w:rsidR="007D6F1A" w:rsidRPr="007D6F1A" w:rsidRDefault="007D6F1A" w:rsidP="007D6F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F1A" w:rsidRDefault="007D6F1A" w:rsidP="007D6F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7613C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эффективности муниципальной программы проводится в соотве</w:t>
      </w:r>
      <w:r w:rsidRPr="0017613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17613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ствии с методикой оценки эффективности реализации муниципальных пр</w:t>
      </w:r>
      <w:r w:rsidRPr="0017613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7613C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грамм, утвержденной постановлением администрации муниципального образ</w:t>
      </w:r>
      <w:r w:rsidRPr="0017613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7613C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вания Славянский район от 04 июля 2018 года № 1601 «</w:t>
      </w:r>
      <w:r w:rsidRPr="0017613C">
        <w:rPr>
          <w:rFonts w:ascii="Times New Roman" w:eastAsia="Calibri" w:hAnsi="Times New Roman" w:cs="Times New Roman"/>
          <w:bCs/>
          <w:sz w:val="28"/>
          <w:szCs w:val="28"/>
        </w:rPr>
        <w:t>Об утверждении П</w:t>
      </w:r>
      <w:r w:rsidRPr="0017613C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17613C">
        <w:rPr>
          <w:rFonts w:ascii="Times New Roman" w:eastAsia="Calibri" w:hAnsi="Times New Roman" w:cs="Times New Roman"/>
          <w:bCs/>
          <w:sz w:val="28"/>
          <w:szCs w:val="28"/>
        </w:rPr>
        <w:t>рядка принятия решений о разработке, формирования, реализации и оценки эффективности реализации муниципальных программ муниципального образ</w:t>
      </w:r>
      <w:r w:rsidRPr="0017613C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17613C">
        <w:rPr>
          <w:rFonts w:ascii="Times New Roman" w:eastAsia="Calibri" w:hAnsi="Times New Roman" w:cs="Times New Roman"/>
          <w:bCs/>
          <w:sz w:val="28"/>
          <w:szCs w:val="28"/>
        </w:rPr>
        <w:t>вания Славянский район».</w:t>
      </w:r>
    </w:p>
    <w:p w:rsidR="00961A4E" w:rsidRPr="0017613C" w:rsidRDefault="00961A4E" w:rsidP="007D6F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3F0554" w:rsidRPr="00E33343" w:rsidRDefault="003F0554" w:rsidP="00E33343">
      <w:pPr>
        <w:pStyle w:val="aa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34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Механизм реализации муниципальной программы</w:t>
      </w:r>
    </w:p>
    <w:p w:rsidR="003F0554" w:rsidRPr="003F0554" w:rsidRDefault="003F0554" w:rsidP="003F05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D569D" w:rsidRDefault="003F0554" w:rsidP="00EA67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3CE">
        <w:rPr>
          <w:rFonts w:ascii="Times New Roman" w:eastAsia="Calibri" w:hAnsi="Times New Roman" w:cs="Times New Roman"/>
          <w:sz w:val="28"/>
          <w:szCs w:val="28"/>
        </w:rPr>
        <w:t>Текущее управление муниципальной программой осуществляет ее коо</w:t>
      </w:r>
      <w:r w:rsidRPr="00BD53CE">
        <w:rPr>
          <w:rFonts w:ascii="Times New Roman" w:eastAsia="Calibri" w:hAnsi="Times New Roman" w:cs="Times New Roman"/>
          <w:sz w:val="28"/>
          <w:szCs w:val="28"/>
        </w:rPr>
        <w:t>р</w:t>
      </w:r>
      <w:r w:rsidRPr="00BD53CE">
        <w:rPr>
          <w:rFonts w:ascii="Times New Roman" w:eastAsia="Calibri" w:hAnsi="Times New Roman" w:cs="Times New Roman"/>
          <w:sz w:val="28"/>
          <w:szCs w:val="28"/>
        </w:rPr>
        <w:t>динатор муниципальной программы – управление по торговле и защите прав потребителей администрации муниципального образования Славянский район, который:</w:t>
      </w:r>
    </w:p>
    <w:p w:rsidR="00AD569D" w:rsidRPr="00AD569D" w:rsidRDefault="00AD569D" w:rsidP="00EA67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 разработку муниципальной программы, ее согласование с участниками муниципальной программы;</w:t>
      </w:r>
    </w:p>
    <w:p w:rsidR="00AD569D" w:rsidRPr="00AD569D" w:rsidRDefault="00AD569D" w:rsidP="00EA67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 структуру муниципальной программы и перечень участников муниципальной программы;</w:t>
      </w:r>
    </w:p>
    <w:p w:rsidR="00AD569D" w:rsidRPr="00AD569D" w:rsidRDefault="00AD569D" w:rsidP="00EA67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реализацию муниципальной программы, координацию де</w:t>
      </w: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тельности участников муниципальной программы;</w:t>
      </w:r>
    </w:p>
    <w:p w:rsidR="00AD569D" w:rsidRPr="00AD569D" w:rsidRDefault="00AD569D" w:rsidP="00EA67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принимает решение о необходимости внесения в установленном порядке изменений в муниципальную программу;</w:t>
      </w:r>
    </w:p>
    <w:p w:rsidR="00AD569D" w:rsidRPr="00AD569D" w:rsidRDefault="00AD569D" w:rsidP="00EA67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несет ответственность за достижение целевых показателей муниципал</w:t>
      </w: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программы;</w:t>
      </w:r>
    </w:p>
    <w:p w:rsidR="00AD569D" w:rsidRPr="00AD569D" w:rsidRDefault="00AD569D" w:rsidP="00EA67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 мониторинг реализации муниципальной программы и анализ от</w:t>
      </w:r>
      <w:r w:rsidR="00295E70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четности</w:t>
      </w: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D569D" w:rsidRPr="00AD569D" w:rsidRDefault="00AD569D" w:rsidP="00EA67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ежегодно проводит оценку эффективности реализации муниципальной программы;</w:t>
      </w:r>
    </w:p>
    <w:p w:rsidR="00AD569D" w:rsidRPr="00AD569D" w:rsidRDefault="00AD569D" w:rsidP="00EA67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готовит ежегодный доклад о ходе реализации муниципальной программы и оценке эффективности ее реализации (далее - доклад о ходе реализации м</w:t>
      </w: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ниципальной программы);</w:t>
      </w:r>
    </w:p>
    <w:p w:rsidR="00AD569D" w:rsidRPr="00AD569D" w:rsidRDefault="00AD569D" w:rsidP="00EA67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муниципального образования Славянский район в информационно-телекоммуникационной сети Интернет;</w:t>
      </w:r>
    </w:p>
    <w:p w:rsidR="00AD569D" w:rsidRPr="00AD569D" w:rsidRDefault="00AD569D" w:rsidP="00F203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размещает утвержденную муниципальную программу и соответству</w:t>
      </w: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щий правовой акт (в формате .</w:t>
      </w:r>
      <w:proofErr w:type="spellStart"/>
      <w:r w:rsidRPr="00AD569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pdf</w:t>
      </w:r>
      <w:proofErr w:type="spellEnd"/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 официальном сайте администрации м</w:t>
      </w: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ниципального образования Славянский район в разделе Экономика </w:t>
      </w:r>
      <w:r w:rsidR="00F2036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</w:t>
      </w: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пальные программы</w:t>
      </w:r>
      <w:r w:rsidR="00961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1A4E"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не более 15 рабочих дней с</w:t>
      </w:r>
      <w:r w:rsidR="00961A4E">
        <w:rPr>
          <w:rFonts w:ascii="Times New Roman" w:eastAsia="Times New Roman" w:hAnsi="Times New Roman" w:cs="Times New Roman"/>
          <w:sz w:val="28"/>
          <w:szCs w:val="28"/>
          <w:lang w:eastAsia="ru-RU"/>
        </w:rPr>
        <w:t>о дня подписания правового акта</w:t>
      </w:r>
      <w:r w:rsidR="00850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</w:t>
      </w:r>
      <w:r w:rsidR="008507C2" w:rsidRPr="008507C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автоматиз</w:t>
      </w:r>
      <w:r w:rsidR="003B2BA8"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ированной информационной с</w:t>
      </w:r>
      <w:r w:rsidR="003B2BA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B2BA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стеме</w:t>
      </w:r>
      <w:r w:rsidR="008507C2" w:rsidRPr="00850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«Управление» (далее – ГАС «Управление»</w:t>
      </w:r>
      <w:r w:rsidR="008507C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961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10 дней со дня утверждения правового акта;</w:t>
      </w: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A14112" w:rsidRDefault="00AD569D" w:rsidP="00EA67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размещает информацию о ходе реализации и достигнутых результатах муниципальной программы на официальном сайте муниципального образов</w:t>
      </w: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D56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Славянский район в информационно-телекоммуникационной сети </w:t>
      </w:r>
      <w:r w:rsidR="008507C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033B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</w:t>
      </w:r>
      <w:r w:rsidR="005033BF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5033BF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</w:t>
      </w:r>
      <w:r w:rsidR="00850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proofErr w:type="gramStart"/>
      <w:r w:rsidR="00850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8507C2" w:rsidRPr="008507C2">
        <w:rPr>
          <w:rFonts w:ascii="Times New Roman" w:eastAsia="Times New Roman" w:hAnsi="Times New Roman" w:cs="Times New Roman"/>
          <w:sz w:val="28"/>
          <w:szCs w:val="28"/>
          <w:lang w:eastAsia="ru-RU"/>
        </w:rPr>
        <w:t>ГАС</w:t>
      </w:r>
      <w:proofErr w:type="gramEnd"/>
      <w:r w:rsidR="008507C2" w:rsidRPr="00850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«Управление»</w:t>
      </w:r>
      <w:r w:rsidR="00E3141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31412" w:rsidRPr="00E31412" w:rsidRDefault="00E31412" w:rsidP="00E314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141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иные полномочия, установленные муниципальной програ</w:t>
      </w:r>
      <w:r w:rsidRPr="00E31412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E3141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мой.</w:t>
      </w:r>
    </w:p>
    <w:p w:rsidR="00827FC1" w:rsidRDefault="00827FC1" w:rsidP="00EA67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муниципальных преференций субъектам торговой 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тельности, в виде предоставления мест для размещения нестационарных и 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бильных торговых объектов </w:t>
      </w:r>
      <w:r w:rsidR="00AE29E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на </w:t>
      </w:r>
      <w:r w:rsidR="00AE2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условиях, </w:t>
      </w:r>
      <w:r w:rsidR="00CF73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C33C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соответствие с </w:t>
      </w:r>
      <w:r w:rsidR="00CF734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CF734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F7347">
        <w:rPr>
          <w:rFonts w:ascii="Times New Roman" w:eastAsia="Times New Roman" w:hAnsi="Times New Roman" w:cs="Times New Roman"/>
          <w:sz w:val="28"/>
          <w:szCs w:val="28"/>
          <w:lang w:eastAsia="ru-RU"/>
        </w:rPr>
        <w:t>ложени</w:t>
      </w:r>
      <w:r w:rsidR="00C33CDB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CF73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7347" w:rsidRPr="00CF7347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размещении нестационарных торговых объектов на территории муниципального образования Славянский район</w:t>
      </w:r>
      <w:r w:rsidR="00C33C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E29EB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</w:t>
      </w:r>
      <w:r w:rsidR="00C33CDB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AE2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7347" w:rsidRPr="00AB1D77">
        <w:rPr>
          <w:rFonts w:ascii="Times New Roman" w:eastAsia="Calibri" w:hAnsi="Times New Roman" w:cs="Times New Roman"/>
          <w:bCs/>
          <w:sz w:val="28"/>
          <w:szCs w:val="28"/>
        </w:rPr>
        <w:t>постановлен</w:t>
      </w:r>
      <w:r w:rsidR="00CF7347" w:rsidRPr="00AB1D77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="00CF7347" w:rsidRPr="00AB1D77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="00CF7347">
        <w:rPr>
          <w:rFonts w:ascii="Times New Roman" w:eastAsia="Calibri" w:hAnsi="Times New Roman" w:cs="Times New Roman"/>
          <w:bCs/>
          <w:sz w:val="28"/>
          <w:szCs w:val="28"/>
        </w:rPr>
        <w:t>м</w:t>
      </w:r>
      <w:r w:rsidR="00CF7347" w:rsidRPr="00AB1D77">
        <w:rPr>
          <w:rFonts w:ascii="Times New Roman" w:eastAsia="Calibri" w:hAnsi="Times New Roman" w:cs="Times New Roman"/>
          <w:bCs/>
          <w:sz w:val="28"/>
          <w:szCs w:val="28"/>
        </w:rPr>
        <w:t xml:space="preserve"> администрации муниципального образования Славянский район от 28 д</w:t>
      </w:r>
      <w:r w:rsidR="00CF7347" w:rsidRPr="00AB1D77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="00CF7347" w:rsidRPr="00AB1D77">
        <w:rPr>
          <w:rFonts w:ascii="Times New Roman" w:eastAsia="Calibri" w:hAnsi="Times New Roman" w:cs="Times New Roman"/>
          <w:bCs/>
          <w:sz w:val="28"/>
          <w:szCs w:val="28"/>
        </w:rPr>
        <w:t>кабря 2017 года № 3581</w:t>
      </w:r>
      <w:r w:rsidR="00CF734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CF7347" w:rsidRPr="00AB1D77">
        <w:rPr>
          <w:rFonts w:ascii="Times New Roman" w:eastAsia="Calibri" w:hAnsi="Times New Roman" w:cs="Times New Roman"/>
          <w:bCs/>
          <w:sz w:val="28"/>
          <w:szCs w:val="28"/>
        </w:rPr>
        <w:t>«О размещении нестационарных торговых объектов на территории муниципального образования Славянский район»</w:t>
      </w:r>
      <w:r w:rsidR="00CF7347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gramEnd"/>
    </w:p>
    <w:p w:rsidR="005033BF" w:rsidRDefault="005033BF" w:rsidP="00301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33BF" w:rsidRDefault="005033BF" w:rsidP="005033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33BF" w:rsidRDefault="005033BF" w:rsidP="005033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управления по торговле </w:t>
      </w:r>
    </w:p>
    <w:p w:rsidR="0049318B" w:rsidRDefault="005033BF" w:rsidP="005033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защите прав потребителей</w:t>
      </w:r>
    </w:p>
    <w:p w:rsidR="0049318B" w:rsidRDefault="0049318B" w:rsidP="005033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:rsidR="00854410" w:rsidRPr="0049318B" w:rsidRDefault="0049318B" w:rsidP="004931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Славянский район</w:t>
      </w:r>
      <w:r w:rsidR="00F20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3E61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</w:t>
      </w:r>
      <w:r w:rsidR="00F20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И.В. Сергиенко</w:t>
      </w:r>
    </w:p>
    <w:sectPr w:rsidR="00854410" w:rsidRPr="0049318B" w:rsidSect="008B4A84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17D" w:rsidRDefault="00CC317D" w:rsidP="004448E7">
      <w:pPr>
        <w:spacing w:after="0" w:line="240" w:lineRule="auto"/>
      </w:pPr>
      <w:r>
        <w:separator/>
      </w:r>
    </w:p>
  </w:endnote>
  <w:endnote w:type="continuationSeparator" w:id="0">
    <w:p w:rsidR="00CC317D" w:rsidRDefault="00CC317D" w:rsidP="00444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17D" w:rsidRDefault="00CC317D" w:rsidP="004448E7">
      <w:pPr>
        <w:spacing w:after="0" w:line="240" w:lineRule="auto"/>
      </w:pPr>
      <w:r>
        <w:separator/>
      </w:r>
    </w:p>
  </w:footnote>
  <w:footnote w:type="continuationSeparator" w:id="0">
    <w:p w:rsidR="00CC317D" w:rsidRDefault="00CC317D" w:rsidP="004448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4413490"/>
      <w:docPartObj>
        <w:docPartGallery w:val="Page Numbers (Top of Page)"/>
        <w:docPartUnique/>
      </w:docPartObj>
    </w:sdtPr>
    <w:sdtEndPr/>
    <w:sdtContent>
      <w:p w:rsidR="0058737D" w:rsidRDefault="0058737D">
        <w:pPr>
          <w:pStyle w:val="a3"/>
          <w:jc w:val="center"/>
        </w:pPr>
        <w:r w:rsidRPr="00F50B2D">
          <w:rPr>
            <w:rFonts w:ascii="Times New Roman" w:hAnsi="Times New Roman" w:cs="Times New Roman"/>
            <w:sz w:val="24"/>
          </w:rPr>
          <w:fldChar w:fldCharType="begin"/>
        </w:r>
        <w:r w:rsidRPr="00F50B2D">
          <w:rPr>
            <w:rFonts w:ascii="Times New Roman" w:hAnsi="Times New Roman" w:cs="Times New Roman"/>
            <w:sz w:val="24"/>
          </w:rPr>
          <w:instrText>PAGE   \* MERGEFORMAT</w:instrText>
        </w:r>
        <w:r w:rsidRPr="00F50B2D">
          <w:rPr>
            <w:rFonts w:ascii="Times New Roman" w:hAnsi="Times New Roman" w:cs="Times New Roman"/>
            <w:sz w:val="24"/>
          </w:rPr>
          <w:fldChar w:fldCharType="separate"/>
        </w:r>
        <w:r w:rsidR="0014668F">
          <w:rPr>
            <w:rFonts w:ascii="Times New Roman" w:hAnsi="Times New Roman" w:cs="Times New Roman"/>
            <w:noProof/>
            <w:sz w:val="24"/>
          </w:rPr>
          <w:t>2</w:t>
        </w:r>
        <w:r w:rsidRPr="00F50B2D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58737D" w:rsidRDefault="0058737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535E8"/>
    <w:multiLevelType w:val="hybridMultilevel"/>
    <w:tmpl w:val="6316D1BC"/>
    <w:lvl w:ilvl="0" w:tplc="968291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844B10"/>
    <w:multiLevelType w:val="hybridMultilevel"/>
    <w:tmpl w:val="AF000E4A"/>
    <w:lvl w:ilvl="0" w:tplc="4B1254F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23453E80"/>
    <w:multiLevelType w:val="hybridMultilevel"/>
    <w:tmpl w:val="E4E0ED8C"/>
    <w:lvl w:ilvl="0" w:tplc="4B1254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E625AA"/>
    <w:multiLevelType w:val="hybridMultilevel"/>
    <w:tmpl w:val="50DC6DC2"/>
    <w:lvl w:ilvl="0" w:tplc="4B1254F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2B21ADB"/>
    <w:multiLevelType w:val="hybridMultilevel"/>
    <w:tmpl w:val="FE0A4FE4"/>
    <w:lvl w:ilvl="0" w:tplc="4B1254F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415D5F64"/>
    <w:multiLevelType w:val="hybridMultilevel"/>
    <w:tmpl w:val="AE9287FE"/>
    <w:lvl w:ilvl="0" w:tplc="4B1254F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59D6280"/>
    <w:multiLevelType w:val="hybridMultilevel"/>
    <w:tmpl w:val="69205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8F0DCC"/>
    <w:multiLevelType w:val="multilevel"/>
    <w:tmpl w:val="E5CC70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63837371"/>
    <w:multiLevelType w:val="hybridMultilevel"/>
    <w:tmpl w:val="037C24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00353C"/>
    <w:multiLevelType w:val="hybridMultilevel"/>
    <w:tmpl w:val="D12AE12A"/>
    <w:lvl w:ilvl="0" w:tplc="BB22A1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5C6B08"/>
    <w:multiLevelType w:val="hybridMultilevel"/>
    <w:tmpl w:val="B0C633DA"/>
    <w:lvl w:ilvl="0" w:tplc="4B1254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8"/>
  </w:num>
  <w:num w:numId="9">
    <w:abstractNumId w:val="6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A3D"/>
    <w:rsid w:val="00003928"/>
    <w:rsid w:val="000325A2"/>
    <w:rsid w:val="00040C75"/>
    <w:rsid w:val="00040DC4"/>
    <w:rsid w:val="00040F05"/>
    <w:rsid w:val="00051B96"/>
    <w:rsid w:val="00056A21"/>
    <w:rsid w:val="00056F85"/>
    <w:rsid w:val="00062D91"/>
    <w:rsid w:val="000651F4"/>
    <w:rsid w:val="00096582"/>
    <w:rsid w:val="00097A90"/>
    <w:rsid w:val="000A3F73"/>
    <w:rsid w:val="000A47C2"/>
    <w:rsid w:val="000B2743"/>
    <w:rsid w:val="000B7DCD"/>
    <w:rsid w:val="000C2E55"/>
    <w:rsid w:val="000D07DD"/>
    <w:rsid w:val="000D74F8"/>
    <w:rsid w:val="000E2471"/>
    <w:rsid w:val="0010160A"/>
    <w:rsid w:val="001017CA"/>
    <w:rsid w:val="001242B8"/>
    <w:rsid w:val="00125D50"/>
    <w:rsid w:val="00141EB3"/>
    <w:rsid w:val="0014668F"/>
    <w:rsid w:val="00156A3D"/>
    <w:rsid w:val="00163947"/>
    <w:rsid w:val="00163F2A"/>
    <w:rsid w:val="001738BD"/>
    <w:rsid w:val="00175F96"/>
    <w:rsid w:val="0017613C"/>
    <w:rsid w:val="00176794"/>
    <w:rsid w:val="00177A4E"/>
    <w:rsid w:val="00191909"/>
    <w:rsid w:val="001A2626"/>
    <w:rsid w:val="001A285A"/>
    <w:rsid w:val="001A61E3"/>
    <w:rsid w:val="001B1AB0"/>
    <w:rsid w:val="001B2A2D"/>
    <w:rsid w:val="001B2F4A"/>
    <w:rsid w:val="001C3A4C"/>
    <w:rsid w:val="001C6CC2"/>
    <w:rsid w:val="001D1D32"/>
    <w:rsid w:val="001D4DA5"/>
    <w:rsid w:val="001D6449"/>
    <w:rsid w:val="001D796A"/>
    <w:rsid w:val="001E0A35"/>
    <w:rsid w:val="001E3FF6"/>
    <w:rsid w:val="001F174E"/>
    <w:rsid w:val="001F2F30"/>
    <w:rsid w:val="00207304"/>
    <w:rsid w:val="00215212"/>
    <w:rsid w:val="00220AAF"/>
    <w:rsid w:val="002224B4"/>
    <w:rsid w:val="00226F83"/>
    <w:rsid w:val="0023036B"/>
    <w:rsid w:val="0023092E"/>
    <w:rsid w:val="00244C93"/>
    <w:rsid w:val="0025076C"/>
    <w:rsid w:val="00261F33"/>
    <w:rsid w:val="002671F0"/>
    <w:rsid w:val="00267A14"/>
    <w:rsid w:val="00273CDD"/>
    <w:rsid w:val="0028001E"/>
    <w:rsid w:val="00280B24"/>
    <w:rsid w:val="00293A3F"/>
    <w:rsid w:val="00293FAF"/>
    <w:rsid w:val="00295E70"/>
    <w:rsid w:val="002A1A62"/>
    <w:rsid w:val="002A3A98"/>
    <w:rsid w:val="002A55FF"/>
    <w:rsid w:val="002A5E38"/>
    <w:rsid w:val="002B46D3"/>
    <w:rsid w:val="002B7623"/>
    <w:rsid w:val="002B7997"/>
    <w:rsid w:val="002C0527"/>
    <w:rsid w:val="002C11C3"/>
    <w:rsid w:val="002C7138"/>
    <w:rsid w:val="002D35DF"/>
    <w:rsid w:val="002F4340"/>
    <w:rsid w:val="003019EC"/>
    <w:rsid w:val="00302EAF"/>
    <w:rsid w:val="00306750"/>
    <w:rsid w:val="00306902"/>
    <w:rsid w:val="003157F2"/>
    <w:rsid w:val="0032211F"/>
    <w:rsid w:val="00322409"/>
    <w:rsid w:val="00325B28"/>
    <w:rsid w:val="003267F8"/>
    <w:rsid w:val="00335DF5"/>
    <w:rsid w:val="00340A15"/>
    <w:rsid w:val="00340DC8"/>
    <w:rsid w:val="00350984"/>
    <w:rsid w:val="00360426"/>
    <w:rsid w:val="0036231C"/>
    <w:rsid w:val="00371511"/>
    <w:rsid w:val="00385268"/>
    <w:rsid w:val="0039102D"/>
    <w:rsid w:val="003A4C1F"/>
    <w:rsid w:val="003B2BA8"/>
    <w:rsid w:val="003C2ABD"/>
    <w:rsid w:val="003C5C99"/>
    <w:rsid w:val="003C5D24"/>
    <w:rsid w:val="003C6B0A"/>
    <w:rsid w:val="003D4B41"/>
    <w:rsid w:val="003D5AF3"/>
    <w:rsid w:val="003D7006"/>
    <w:rsid w:val="003E153A"/>
    <w:rsid w:val="003E5BB5"/>
    <w:rsid w:val="003E6106"/>
    <w:rsid w:val="003E73B1"/>
    <w:rsid w:val="003F0554"/>
    <w:rsid w:val="003F4734"/>
    <w:rsid w:val="003F5C75"/>
    <w:rsid w:val="00400119"/>
    <w:rsid w:val="004023BE"/>
    <w:rsid w:val="00410231"/>
    <w:rsid w:val="00412DEB"/>
    <w:rsid w:val="004144B4"/>
    <w:rsid w:val="00415B32"/>
    <w:rsid w:val="00420173"/>
    <w:rsid w:val="004227D3"/>
    <w:rsid w:val="004230B6"/>
    <w:rsid w:val="00424E91"/>
    <w:rsid w:val="00427BC6"/>
    <w:rsid w:val="004448E7"/>
    <w:rsid w:val="0044737C"/>
    <w:rsid w:val="004477AA"/>
    <w:rsid w:val="00461DD8"/>
    <w:rsid w:val="004635F9"/>
    <w:rsid w:val="00470CE7"/>
    <w:rsid w:val="00481828"/>
    <w:rsid w:val="00484170"/>
    <w:rsid w:val="0049318B"/>
    <w:rsid w:val="00494E5B"/>
    <w:rsid w:val="00495ED6"/>
    <w:rsid w:val="00497AED"/>
    <w:rsid w:val="004A5652"/>
    <w:rsid w:val="004A57D3"/>
    <w:rsid w:val="004B032D"/>
    <w:rsid w:val="004C578D"/>
    <w:rsid w:val="004C76F0"/>
    <w:rsid w:val="004E5798"/>
    <w:rsid w:val="004E7AA9"/>
    <w:rsid w:val="004E7DE7"/>
    <w:rsid w:val="004F373E"/>
    <w:rsid w:val="005033BF"/>
    <w:rsid w:val="00506702"/>
    <w:rsid w:val="00507B45"/>
    <w:rsid w:val="00512C9B"/>
    <w:rsid w:val="00514588"/>
    <w:rsid w:val="00514D0C"/>
    <w:rsid w:val="005330A3"/>
    <w:rsid w:val="00537250"/>
    <w:rsid w:val="00540675"/>
    <w:rsid w:val="005420EC"/>
    <w:rsid w:val="00554E46"/>
    <w:rsid w:val="00557721"/>
    <w:rsid w:val="005640BF"/>
    <w:rsid w:val="00566A91"/>
    <w:rsid w:val="00570127"/>
    <w:rsid w:val="00572747"/>
    <w:rsid w:val="00572C4F"/>
    <w:rsid w:val="00576F0B"/>
    <w:rsid w:val="0058737D"/>
    <w:rsid w:val="00587689"/>
    <w:rsid w:val="00596FB0"/>
    <w:rsid w:val="005B7FA1"/>
    <w:rsid w:val="005C6A58"/>
    <w:rsid w:val="005C7F58"/>
    <w:rsid w:val="005D24FF"/>
    <w:rsid w:val="005E5FF9"/>
    <w:rsid w:val="005F44A1"/>
    <w:rsid w:val="005F625C"/>
    <w:rsid w:val="00600414"/>
    <w:rsid w:val="00621F30"/>
    <w:rsid w:val="00630CE0"/>
    <w:rsid w:val="00640351"/>
    <w:rsid w:val="006432A4"/>
    <w:rsid w:val="006470FE"/>
    <w:rsid w:val="0065072C"/>
    <w:rsid w:val="006623FF"/>
    <w:rsid w:val="00667EF2"/>
    <w:rsid w:val="00670F14"/>
    <w:rsid w:val="00683C0F"/>
    <w:rsid w:val="006915DD"/>
    <w:rsid w:val="006B0D76"/>
    <w:rsid w:val="006B668A"/>
    <w:rsid w:val="006C080F"/>
    <w:rsid w:val="006C7602"/>
    <w:rsid w:val="006D2E39"/>
    <w:rsid w:val="006E05B3"/>
    <w:rsid w:val="006E1FAF"/>
    <w:rsid w:val="006E3613"/>
    <w:rsid w:val="006F2DCC"/>
    <w:rsid w:val="0070747A"/>
    <w:rsid w:val="00712F40"/>
    <w:rsid w:val="00714261"/>
    <w:rsid w:val="00716AEE"/>
    <w:rsid w:val="00717142"/>
    <w:rsid w:val="0072040F"/>
    <w:rsid w:val="0072202C"/>
    <w:rsid w:val="00733C1B"/>
    <w:rsid w:val="00736E4C"/>
    <w:rsid w:val="00737AB3"/>
    <w:rsid w:val="00737FD0"/>
    <w:rsid w:val="007439AB"/>
    <w:rsid w:val="00755F9B"/>
    <w:rsid w:val="007741C9"/>
    <w:rsid w:val="00777D18"/>
    <w:rsid w:val="00785A38"/>
    <w:rsid w:val="00790111"/>
    <w:rsid w:val="0079253F"/>
    <w:rsid w:val="007976BF"/>
    <w:rsid w:val="007B1F5F"/>
    <w:rsid w:val="007B6740"/>
    <w:rsid w:val="007C1EFA"/>
    <w:rsid w:val="007C4FFF"/>
    <w:rsid w:val="007D1B97"/>
    <w:rsid w:val="007D429A"/>
    <w:rsid w:val="007D6F1A"/>
    <w:rsid w:val="007E074F"/>
    <w:rsid w:val="007E1D04"/>
    <w:rsid w:val="007E59D4"/>
    <w:rsid w:val="007F7937"/>
    <w:rsid w:val="0081086D"/>
    <w:rsid w:val="00815BE8"/>
    <w:rsid w:val="00816BE8"/>
    <w:rsid w:val="00817EFF"/>
    <w:rsid w:val="00823465"/>
    <w:rsid w:val="00827FC1"/>
    <w:rsid w:val="0083762A"/>
    <w:rsid w:val="00837F6E"/>
    <w:rsid w:val="00844BD4"/>
    <w:rsid w:val="008507C2"/>
    <w:rsid w:val="00852B7D"/>
    <w:rsid w:val="00854410"/>
    <w:rsid w:val="00854832"/>
    <w:rsid w:val="00863A1C"/>
    <w:rsid w:val="008805EB"/>
    <w:rsid w:val="008864FB"/>
    <w:rsid w:val="00887655"/>
    <w:rsid w:val="00893A8E"/>
    <w:rsid w:val="00894244"/>
    <w:rsid w:val="008A2FEA"/>
    <w:rsid w:val="008B0905"/>
    <w:rsid w:val="008B3700"/>
    <w:rsid w:val="008B4A84"/>
    <w:rsid w:val="008C0F61"/>
    <w:rsid w:val="008D1CCC"/>
    <w:rsid w:val="008D3878"/>
    <w:rsid w:val="008D4F78"/>
    <w:rsid w:val="008E1B1B"/>
    <w:rsid w:val="008E58A7"/>
    <w:rsid w:val="008F68F5"/>
    <w:rsid w:val="008F7E98"/>
    <w:rsid w:val="009054DC"/>
    <w:rsid w:val="00914911"/>
    <w:rsid w:val="00920D9E"/>
    <w:rsid w:val="00924525"/>
    <w:rsid w:val="009275CB"/>
    <w:rsid w:val="009465FE"/>
    <w:rsid w:val="00946D38"/>
    <w:rsid w:val="00961A4E"/>
    <w:rsid w:val="00963D88"/>
    <w:rsid w:val="00964CFC"/>
    <w:rsid w:val="00965F28"/>
    <w:rsid w:val="00987825"/>
    <w:rsid w:val="00997F1C"/>
    <w:rsid w:val="009A2C1A"/>
    <w:rsid w:val="009B3E6E"/>
    <w:rsid w:val="009B4E24"/>
    <w:rsid w:val="009B657B"/>
    <w:rsid w:val="009E070D"/>
    <w:rsid w:val="009E0C79"/>
    <w:rsid w:val="009E6F18"/>
    <w:rsid w:val="00A01C18"/>
    <w:rsid w:val="00A030D9"/>
    <w:rsid w:val="00A04880"/>
    <w:rsid w:val="00A11D0B"/>
    <w:rsid w:val="00A14112"/>
    <w:rsid w:val="00A153AC"/>
    <w:rsid w:val="00A254D4"/>
    <w:rsid w:val="00A26E54"/>
    <w:rsid w:val="00A27768"/>
    <w:rsid w:val="00A27789"/>
    <w:rsid w:val="00A441EC"/>
    <w:rsid w:val="00A5463C"/>
    <w:rsid w:val="00A56DBB"/>
    <w:rsid w:val="00A65822"/>
    <w:rsid w:val="00A950FD"/>
    <w:rsid w:val="00A97572"/>
    <w:rsid w:val="00A97DF7"/>
    <w:rsid w:val="00AA0986"/>
    <w:rsid w:val="00AA4400"/>
    <w:rsid w:val="00AA6086"/>
    <w:rsid w:val="00AB1D77"/>
    <w:rsid w:val="00AB29C5"/>
    <w:rsid w:val="00AC2453"/>
    <w:rsid w:val="00AC3FB6"/>
    <w:rsid w:val="00AD569D"/>
    <w:rsid w:val="00AE29EB"/>
    <w:rsid w:val="00AE2E90"/>
    <w:rsid w:val="00AF2D22"/>
    <w:rsid w:val="00AF4402"/>
    <w:rsid w:val="00B07C55"/>
    <w:rsid w:val="00B15ADB"/>
    <w:rsid w:val="00B37D0D"/>
    <w:rsid w:val="00B42EC9"/>
    <w:rsid w:val="00B50620"/>
    <w:rsid w:val="00B6225A"/>
    <w:rsid w:val="00B63DFF"/>
    <w:rsid w:val="00B63F9E"/>
    <w:rsid w:val="00B753C6"/>
    <w:rsid w:val="00B917BF"/>
    <w:rsid w:val="00BB0FD6"/>
    <w:rsid w:val="00BB2531"/>
    <w:rsid w:val="00BC2678"/>
    <w:rsid w:val="00BD53CE"/>
    <w:rsid w:val="00BD68D4"/>
    <w:rsid w:val="00BF7FC6"/>
    <w:rsid w:val="00C01D3F"/>
    <w:rsid w:val="00C07ADC"/>
    <w:rsid w:val="00C10CE1"/>
    <w:rsid w:val="00C15920"/>
    <w:rsid w:val="00C33CDB"/>
    <w:rsid w:val="00C40691"/>
    <w:rsid w:val="00C448E0"/>
    <w:rsid w:val="00C45ABF"/>
    <w:rsid w:val="00C4607B"/>
    <w:rsid w:val="00C46CD4"/>
    <w:rsid w:val="00C47074"/>
    <w:rsid w:val="00C511F2"/>
    <w:rsid w:val="00C7094F"/>
    <w:rsid w:val="00C71B73"/>
    <w:rsid w:val="00C73E7B"/>
    <w:rsid w:val="00C74566"/>
    <w:rsid w:val="00C81EED"/>
    <w:rsid w:val="00C824C1"/>
    <w:rsid w:val="00C91FB2"/>
    <w:rsid w:val="00C92F3B"/>
    <w:rsid w:val="00CB1374"/>
    <w:rsid w:val="00CB613F"/>
    <w:rsid w:val="00CC2626"/>
    <w:rsid w:val="00CC317D"/>
    <w:rsid w:val="00CC3973"/>
    <w:rsid w:val="00CC4FD6"/>
    <w:rsid w:val="00CC5ADE"/>
    <w:rsid w:val="00CE1364"/>
    <w:rsid w:val="00CE5047"/>
    <w:rsid w:val="00CF2185"/>
    <w:rsid w:val="00CF4E8F"/>
    <w:rsid w:val="00CF7347"/>
    <w:rsid w:val="00D12288"/>
    <w:rsid w:val="00D21B65"/>
    <w:rsid w:val="00D33A7B"/>
    <w:rsid w:val="00D43E65"/>
    <w:rsid w:val="00D52E87"/>
    <w:rsid w:val="00D53E4F"/>
    <w:rsid w:val="00D625FD"/>
    <w:rsid w:val="00D763CF"/>
    <w:rsid w:val="00D77EE9"/>
    <w:rsid w:val="00D833E9"/>
    <w:rsid w:val="00D842ED"/>
    <w:rsid w:val="00DA2210"/>
    <w:rsid w:val="00DA60C5"/>
    <w:rsid w:val="00DC6061"/>
    <w:rsid w:val="00DC622B"/>
    <w:rsid w:val="00DD5C93"/>
    <w:rsid w:val="00DE44A5"/>
    <w:rsid w:val="00DE53C4"/>
    <w:rsid w:val="00DF0654"/>
    <w:rsid w:val="00DF1575"/>
    <w:rsid w:val="00DF1B79"/>
    <w:rsid w:val="00E0294A"/>
    <w:rsid w:val="00E06A80"/>
    <w:rsid w:val="00E07BF0"/>
    <w:rsid w:val="00E14714"/>
    <w:rsid w:val="00E31412"/>
    <w:rsid w:val="00E33343"/>
    <w:rsid w:val="00E34BF7"/>
    <w:rsid w:val="00E37977"/>
    <w:rsid w:val="00E41932"/>
    <w:rsid w:val="00E4222D"/>
    <w:rsid w:val="00E45276"/>
    <w:rsid w:val="00E47F77"/>
    <w:rsid w:val="00E67FA6"/>
    <w:rsid w:val="00E746BE"/>
    <w:rsid w:val="00E77FD3"/>
    <w:rsid w:val="00E9230F"/>
    <w:rsid w:val="00E96E54"/>
    <w:rsid w:val="00E96FD0"/>
    <w:rsid w:val="00EA2F49"/>
    <w:rsid w:val="00EA67BA"/>
    <w:rsid w:val="00EB6561"/>
    <w:rsid w:val="00EC2BB0"/>
    <w:rsid w:val="00EF36B9"/>
    <w:rsid w:val="00F02023"/>
    <w:rsid w:val="00F02A8E"/>
    <w:rsid w:val="00F2036F"/>
    <w:rsid w:val="00F274DF"/>
    <w:rsid w:val="00F368DD"/>
    <w:rsid w:val="00F375DE"/>
    <w:rsid w:val="00F418C2"/>
    <w:rsid w:val="00F47647"/>
    <w:rsid w:val="00F50B2D"/>
    <w:rsid w:val="00F51EFD"/>
    <w:rsid w:val="00F56BF1"/>
    <w:rsid w:val="00F5759E"/>
    <w:rsid w:val="00F60366"/>
    <w:rsid w:val="00F608A7"/>
    <w:rsid w:val="00F73EF1"/>
    <w:rsid w:val="00F7458C"/>
    <w:rsid w:val="00F748B2"/>
    <w:rsid w:val="00F77093"/>
    <w:rsid w:val="00FA118A"/>
    <w:rsid w:val="00FB1DB5"/>
    <w:rsid w:val="00FB57A7"/>
    <w:rsid w:val="00FD7E7E"/>
    <w:rsid w:val="00FE1424"/>
    <w:rsid w:val="00FE6B05"/>
    <w:rsid w:val="00FF3099"/>
    <w:rsid w:val="00FF36D4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4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48E7"/>
  </w:style>
  <w:style w:type="paragraph" w:styleId="a5">
    <w:name w:val="footer"/>
    <w:basedOn w:val="a"/>
    <w:link w:val="a6"/>
    <w:uiPriority w:val="99"/>
    <w:unhideWhenUsed/>
    <w:rsid w:val="00444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48E7"/>
  </w:style>
  <w:style w:type="paragraph" w:styleId="a7">
    <w:name w:val="Balloon Text"/>
    <w:basedOn w:val="a"/>
    <w:link w:val="a8"/>
    <w:uiPriority w:val="99"/>
    <w:semiHidden/>
    <w:unhideWhenUsed/>
    <w:rsid w:val="00A97D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7DF7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3C5D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C460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4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48E7"/>
  </w:style>
  <w:style w:type="paragraph" w:styleId="a5">
    <w:name w:val="footer"/>
    <w:basedOn w:val="a"/>
    <w:link w:val="a6"/>
    <w:uiPriority w:val="99"/>
    <w:unhideWhenUsed/>
    <w:rsid w:val="00444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48E7"/>
  </w:style>
  <w:style w:type="paragraph" w:styleId="a7">
    <w:name w:val="Balloon Text"/>
    <w:basedOn w:val="a"/>
    <w:link w:val="a8"/>
    <w:uiPriority w:val="99"/>
    <w:semiHidden/>
    <w:unhideWhenUsed/>
    <w:rsid w:val="00A97D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7DF7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3C5D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C460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70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44928B5E28AA48944CDF8580D4D16A73667FEC97E970AFE2AD21744E0Q8d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2B1F91-DF62-4DF2-838A-BB966563A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10</Pages>
  <Words>3048</Words>
  <Characters>17374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Осинцева Ольга Александровна</dc:creator>
  <cp:lastModifiedBy>Осинцева Ольга Александровна</cp:lastModifiedBy>
  <cp:revision>9</cp:revision>
  <cp:lastPrinted>2021-10-07T13:52:00Z</cp:lastPrinted>
  <dcterms:created xsi:type="dcterms:W3CDTF">2020-11-26T13:31:00Z</dcterms:created>
  <dcterms:modified xsi:type="dcterms:W3CDTF">2021-10-07T13:59:00Z</dcterms:modified>
</cp:coreProperties>
</file>